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60DB" w14:textId="716F04B5" w:rsidR="00264DA8" w:rsidRDefault="00E45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45B05">
        <w:rPr>
          <w:rFonts w:ascii="Times New Roman" w:hAnsi="Times New Roman" w:cs="Times New Roman"/>
          <w:sz w:val="28"/>
          <w:szCs w:val="28"/>
        </w:rPr>
        <w:t xml:space="preserve">сылка на онлайн-анкету </w:t>
      </w:r>
      <w:hyperlink r:id="rId4" w:history="1">
        <w:r w:rsidRPr="00E22BA9">
          <w:rPr>
            <w:rStyle w:val="a3"/>
            <w:rFonts w:ascii="Times New Roman" w:hAnsi="Times New Roman" w:cs="Times New Roman"/>
            <w:sz w:val="28"/>
            <w:szCs w:val="28"/>
          </w:rPr>
          <w:t>https://akprinn.ru/opros</w:t>
        </w:r>
      </w:hyperlink>
    </w:p>
    <w:p w14:paraId="3BFBC4D6" w14:textId="77777777" w:rsidR="00E45B05" w:rsidRPr="00E45B05" w:rsidRDefault="00E45B05">
      <w:pPr>
        <w:rPr>
          <w:rFonts w:ascii="Times New Roman" w:hAnsi="Times New Roman" w:cs="Times New Roman"/>
          <w:sz w:val="28"/>
          <w:szCs w:val="28"/>
        </w:rPr>
      </w:pPr>
    </w:p>
    <w:sectPr w:rsidR="00E45B05" w:rsidRPr="00E4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A8"/>
    <w:rsid w:val="00264DA8"/>
    <w:rsid w:val="00E4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36E9"/>
  <w15:chartTrackingRefBased/>
  <w15:docId w15:val="{1AB25310-7C1A-49E8-8B24-FA098F03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B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5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prinn.ru/opr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2025-05-16T02:46:00Z</dcterms:created>
  <dcterms:modified xsi:type="dcterms:W3CDTF">2025-05-16T03:06:00Z</dcterms:modified>
</cp:coreProperties>
</file>