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4B" w:rsidRDefault="00E30A4B" w:rsidP="00E30A4B">
      <w:pPr>
        <w:jc w:val="center"/>
      </w:pPr>
    </w:p>
    <w:p w:rsidR="00E30A4B" w:rsidRDefault="00130423" w:rsidP="00E30A4B">
      <w:pPr>
        <w:jc w:val="center"/>
      </w:pPr>
      <w:r>
        <w:rPr>
          <w:noProof/>
          <w:sz w:val="28"/>
          <w:szCs w:val="28"/>
        </w:rPr>
        <w:drawing>
          <wp:anchor distT="47625" distB="47625" distL="47625" distR="47625" simplePos="0" relativeHeight="251657728" behindDoc="0" locked="0" layoutInCell="1" allowOverlap="0">
            <wp:simplePos x="0" y="0"/>
            <wp:positionH relativeFrom="column">
              <wp:posOffset>1203325</wp:posOffset>
            </wp:positionH>
            <wp:positionV relativeFrom="line">
              <wp:posOffset>5080</wp:posOffset>
            </wp:positionV>
            <wp:extent cx="571500" cy="685800"/>
            <wp:effectExtent l="19050" t="0" r="0" b="0"/>
            <wp:wrapSquare wrapText="bothSides"/>
            <wp:docPr id="12" name="Рисунок 12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0A4B" w:rsidRPr="00350F04" w:rsidRDefault="00E30A4B" w:rsidP="00E30A4B">
      <w:pPr>
        <w:jc w:val="center"/>
      </w:pPr>
    </w:p>
    <w:p w:rsidR="00E30A4B" w:rsidRPr="00350F04" w:rsidRDefault="00E30A4B" w:rsidP="00E30A4B"/>
    <w:p w:rsidR="00E30A4B" w:rsidRDefault="00E30A4B" w:rsidP="00E30A4B">
      <w:pPr>
        <w:pStyle w:val="2"/>
        <w:rPr>
          <w:sz w:val="36"/>
          <w:szCs w:val="36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E30A4B" w:rsidRPr="006401F0" w:rsidTr="003121D8">
        <w:tc>
          <w:tcPr>
            <w:tcW w:w="5068" w:type="dxa"/>
            <w:shd w:val="clear" w:color="auto" w:fill="auto"/>
          </w:tcPr>
          <w:p w:rsidR="00E30A4B" w:rsidRPr="0008552D" w:rsidRDefault="00E30A4B" w:rsidP="003121D8">
            <w:pPr>
              <w:pStyle w:val="2"/>
              <w:rPr>
                <w:b w:val="0"/>
                <w:sz w:val="28"/>
                <w:szCs w:val="28"/>
              </w:rPr>
            </w:pPr>
            <w:r w:rsidRPr="0008552D">
              <w:rPr>
                <w:b w:val="0"/>
                <w:sz w:val="28"/>
                <w:szCs w:val="28"/>
              </w:rPr>
              <w:t>АДМИНИСТРАЦИЯ</w:t>
            </w:r>
          </w:p>
          <w:p w:rsidR="00E30A4B" w:rsidRPr="0008552D" w:rsidRDefault="00E30A4B" w:rsidP="003121D8">
            <w:pPr>
              <w:jc w:val="center"/>
              <w:rPr>
                <w:sz w:val="28"/>
                <w:szCs w:val="28"/>
              </w:rPr>
            </w:pPr>
            <w:r w:rsidRPr="0008552D">
              <w:rPr>
                <w:sz w:val="28"/>
                <w:szCs w:val="28"/>
              </w:rPr>
              <w:t>ЧИСТООЗЕРНОГО РАЙОНА</w:t>
            </w:r>
          </w:p>
          <w:p w:rsidR="00E30A4B" w:rsidRPr="0008552D" w:rsidRDefault="00E30A4B" w:rsidP="003121D8">
            <w:pPr>
              <w:jc w:val="center"/>
              <w:rPr>
                <w:sz w:val="28"/>
                <w:szCs w:val="28"/>
              </w:rPr>
            </w:pPr>
            <w:r w:rsidRPr="0008552D">
              <w:rPr>
                <w:sz w:val="28"/>
                <w:szCs w:val="28"/>
              </w:rPr>
              <w:t>НОВОСИБИРСКОЙ ОБЛАСТИ</w:t>
            </w:r>
          </w:p>
          <w:p w:rsidR="00E30A4B" w:rsidRPr="0008552D" w:rsidRDefault="00E30A4B" w:rsidP="003121D8">
            <w:pPr>
              <w:jc w:val="center"/>
            </w:pPr>
            <w:r w:rsidRPr="0008552D">
              <w:t xml:space="preserve">ул. </w:t>
            </w:r>
            <w:proofErr w:type="spellStart"/>
            <w:r w:rsidRPr="0008552D">
              <w:t>Покрышкина</w:t>
            </w:r>
            <w:proofErr w:type="spellEnd"/>
            <w:r w:rsidRPr="0008552D">
              <w:t>, 11 р.п. Чистоозерное 632720</w:t>
            </w:r>
          </w:p>
          <w:p w:rsidR="00E30A4B" w:rsidRPr="0008552D" w:rsidRDefault="00E30A4B" w:rsidP="003121D8">
            <w:pPr>
              <w:jc w:val="center"/>
            </w:pPr>
            <w:r w:rsidRPr="0008552D">
              <w:t>тел. 8-383-68-91-832,   факс 8-383-68-91-240</w:t>
            </w:r>
          </w:p>
          <w:p w:rsidR="00E30A4B" w:rsidRPr="0008552D" w:rsidRDefault="00E30A4B" w:rsidP="003121D8">
            <w:pPr>
              <w:jc w:val="center"/>
            </w:pPr>
            <w:r w:rsidRPr="0008552D">
              <w:rPr>
                <w:lang w:val="en-US"/>
              </w:rPr>
              <w:t>E</w:t>
            </w:r>
            <w:r w:rsidRPr="0008552D">
              <w:t>-</w:t>
            </w:r>
            <w:r w:rsidRPr="0008552D">
              <w:rPr>
                <w:lang w:val="en-US"/>
              </w:rPr>
              <w:t>mail</w:t>
            </w:r>
            <w:r w:rsidRPr="0008552D">
              <w:t xml:space="preserve">: </w:t>
            </w:r>
            <w:hyperlink r:id="rId6" w:history="1">
              <w:r w:rsidRPr="0008552D">
                <w:rPr>
                  <w:rStyle w:val="a5"/>
                  <w:lang w:val="en-US"/>
                </w:rPr>
                <w:t>admchs</w:t>
              </w:r>
              <w:r w:rsidRPr="0008552D">
                <w:rPr>
                  <w:rStyle w:val="a5"/>
                </w:rPr>
                <w:t>@</w:t>
              </w:r>
              <w:r w:rsidRPr="0008552D">
                <w:rPr>
                  <w:rStyle w:val="a5"/>
                  <w:lang w:val="en-US"/>
                </w:rPr>
                <w:t>yandex</w:t>
              </w:r>
              <w:r w:rsidRPr="0008552D">
                <w:rPr>
                  <w:rStyle w:val="a5"/>
                </w:rPr>
                <w:t>.</w:t>
              </w:r>
              <w:r w:rsidRPr="0008552D">
                <w:rPr>
                  <w:rStyle w:val="a5"/>
                  <w:lang w:val="en-US"/>
                </w:rPr>
                <w:t>ru</w:t>
              </w:r>
            </w:hyperlink>
          </w:p>
          <w:p w:rsidR="00E30A4B" w:rsidRPr="0008552D" w:rsidRDefault="00E30A4B" w:rsidP="003121D8">
            <w:pPr>
              <w:jc w:val="center"/>
              <w:rPr>
                <w:sz w:val="20"/>
                <w:szCs w:val="20"/>
              </w:rPr>
            </w:pPr>
            <w:r w:rsidRPr="0008552D">
              <w:rPr>
                <w:sz w:val="20"/>
                <w:szCs w:val="20"/>
              </w:rPr>
              <w:t>ОКПО 04035544 ОГРН 1045405022541</w:t>
            </w:r>
          </w:p>
          <w:p w:rsidR="00E30A4B" w:rsidRPr="0008552D" w:rsidRDefault="00E30A4B" w:rsidP="003121D8">
            <w:pPr>
              <w:jc w:val="center"/>
              <w:rPr>
                <w:sz w:val="20"/>
                <w:szCs w:val="20"/>
              </w:rPr>
            </w:pPr>
            <w:r w:rsidRPr="0008552D">
              <w:rPr>
                <w:sz w:val="20"/>
                <w:szCs w:val="20"/>
              </w:rPr>
              <w:t>ИНН 5441174994 КПП 544101001</w:t>
            </w:r>
          </w:p>
          <w:p w:rsidR="0008552D" w:rsidRPr="0008552D" w:rsidRDefault="00E30A4B" w:rsidP="0008552D">
            <w:pPr>
              <w:jc w:val="center"/>
              <w:rPr>
                <w:sz w:val="28"/>
                <w:szCs w:val="28"/>
              </w:rPr>
            </w:pPr>
            <w:r w:rsidRPr="0008552D">
              <w:rPr>
                <w:sz w:val="28"/>
                <w:szCs w:val="28"/>
              </w:rPr>
              <w:t xml:space="preserve">от </w:t>
            </w:r>
            <w:r w:rsidR="00CE6DD1">
              <w:rPr>
                <w:sz w:val="28"/>
                <w:szCs w:val="28"/>
              </w:rPr>
              <w:t>14.01.2019</w:t>
            </w:r>
            <w:r w:rsidRPr="0008552D">
              <w:rPr>
                <w:sz w:val="28"/>
                <w:szCs w:val="28"/>
              </w:rPr>
              <w:t xml:space="preserve"> г. № </w:t>
            </w:r>
            <w:r w:rsidR="00005F30">
              <w:rPr>
                <w:sz w:val="28"/>
                <w:szCs w:val="28"/>
              </w:rPr>
              <w:t>71</w:t>
            </w:r>
          </w:p>
          <w:p w:rsidR="00E30A4B" w:rsidRPr="0008552D" w:rsidRDefault="00E30A4B" w:rsidP="00CE6DD1">
            <w:pPr>
              <w:jc w:val="center"/>
              <w:rPr>
                <w:sz w:val="36"/>
                <w:szCs w:val="36"/>
              </w:rPr>
            </w:pPr>
            <w:r w:rsidRPr="0008552D">
              <w:rPr>
                <w:sz w:val="28"/>
                <w:szCs w:val="28"/>
              </w:rPr>
              <w:t xml:space="preserve">На № </w:t>
            </w:r>
            <w:r w:rsidR="00CE6DD1">
              <w:rPr>
                <w:sz w:val="28"/>
                <w:szCs w:val="28"/>
              </w:rPr>
              <w:t>______</w:t>
            </w:r>
            <w:r w:rsidR="0008552D" w:rsidRPr="0008552D">
              <w:rPr>
                <w:sz w:val="28"/>
                <w:szCs w:val="28"/>
              </w:rPr>
              <w:t xml:space="preserve"> </w:t>
            </w:r>
            <w:r w:rsidRPr="0008552D">
              <w:rPr>
                <w:sz w:val="28"/>
                <w:szCs w:val="28"/>
              </w:rPr>
              <w:t xml:space="preserve">от </w:t>
            </w:r>
            <w:r w:rsidR="00CE6DD1">
              <w:rPr>
                <w:sz w:val="28"/>
                <w:szCs w:val="28"/>
              </w:rPr>
              <w:t>____</w:t>
            </w:r>
          </w:p>
        </w:tc>
        <w:tc>
          <w:tcPr>
            <w:tcW w:w="5069" w:type="dxa"/>
            <w:shd w:val="clear" w:color="auto" w:fill="auto"/>
          </w:tcPr>
          <w:p w:rsidR="00662514" w:rsidRDefault="00662514" w:rsidP="003121D8">
            <w:pPr>
              <w:pStyle w:val="2"/>
              <w:rPr>
                <w:b w:val="0"/>
                <w:sz w:val="28"/>
                <w:szCs w:val="28"/>
              </w:rPr>
            </w:pPr>
          </w:p>
          <w:p w:rsidR="00130423" w:rsidRDefault="00CE6DD1" w:rsidP="00975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Главам муниципальных образований, директорам подведомственных учреждений Чистоозерного района</w:t>
            </w:r>
          </w:p>
          <w:p w:rsidR="005F6B09" w:rsidRPr="00130423" w:rsidRDefault="005F6B09" w:rsidP="001304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30A4B" w:rsidRPr="006401F0" w:rsidRDefault="00E30A4B" w:rsidP="00E30A4B">
      <w:pPr>
        <w:rPr>
          <w:vanish/>
        </w:rPr>
      </w:pPr>
    </w:p>
    <w:p w:rsidR="00E255C8" w:rsidRDefault="00E255C8" w:rsidP="0008552D">
      <w:pPr>
        <w:pStyle w:val="a6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A171F7" w:rsidRPr="00F01F6C" w:rsidRDefault="002D7804" w:rsidP="004829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CE6DD1" w:rsidRPr="00F01F6C">
        <w:rPr>
          <w:sz w:val="28"/>
          <w:szCs w:val="28"/>
        </w:rPr>
        <w:t>В соответствии с Фед</w:t>
      </w:r>
      <w:r w:rsidR="00482937" w:rsidRPr="00F01F6C">
        <w:rPr>
          <w:sz w:val="28"/>
          <w:szCs w:val="28"/>
        </w:rPr>
        <w:t>еральным законом от 29.06.2015 № 176-ФЗ «</w:t>
      </w:r>
      <w:r w:rsidR="00CE6DD1" w:rsidRPr="00F01F6C">
        <w:rPr>
          <w:sz w:val="28"/>
          <w:szCs w:val="28"/>
        </w:rPr>
        <w:t>О внесении изменений в Жилищный кодекс Российской Федерации и отдельные законодате</w:t>
      </w:r>
      <w:r w:rsidR="00482937" w:rsidRPr="00F01F6C">
        <w:rPr>
          <w:sz w:val="28"/>
          <w:szCs w:val="28"/>
        </w:rPr>
        <w:t>льные акты Российской Федерации»</w:t>
      </w:r>
      <w:r w:rsidR="00CE6DD1" w:rsidRPr="00F01F6C">
        <w:rPr>
          <w:sz w:val="28"/>
          <w:szCs w:val="28"/>
        </w:rPr>
        <w:t xml:space="preserve"> обязанность по внесению платы за коммунальную услугу по обращению с твердыми коммунальными отходами наступает при наличии заключённого соглашения между органом исполнительной власти соответствующего субъекта Российской Федерации и региональным оператором по обращению с твердыми коммунальными отходами и утверждённого единого</w:t>
      </w:r>
      <w:proofErr w:type="gramEnd"/>
      <w:r w:rsidR="00CE6DD1" w:rsidRPr="00F01F6C">
        <w:rPr>
          <w:sz w:val="28"/>
          <w:szCs w:val="28"/>
        </w:rPr>
        <w:t xml:space="preserve"> тарифа на услугу по обращению с твердыми коммунальными отходами на территории соответствующего субъекта Российской Федерации, но не позднее 1 января 2019 года.</w:t>
      </w:r>
    </w:p>
    <w:p w:rsidR="00CE6DD1" w:rsidRPr="00F01F6C" w:rsidRDefault="00CE6DD1" w:rsidP="00482937">
      <w:pPr>
        <w:ind w:firstLine="567"/>
        <w:jc w:val="both"/>
        <w:rPr>
          <w:sz w:val="28"/>
          <w:szCs w:val="28"/>
        </w:rPr>
      </w:pPr>
      <w:r w:rsidRPr="00F01F6C">
        <w:rPr>
          <w:sz w:val="28"/>
          <w:szCs w:val="28"/>
        </w:rPr>
        <w:t>В соответствии со статьей 24.8 Федерального закона от 24.06.1998 № 89-ФЗ «Об отходах производства и потребления» </w:t>
      </w:r>
      <w:r w:rsidRPr="00F01F6C">
        <w:rPr>
          <w:rStyle w:val="aa"/>
          <w:b w:val="0"/>
          <w:sz w:val="28"/>
          <w:szCs w:val="28"/>
        </w:rPr>
        <w:t>деятельность</w:t>
      </w:r>
      <w:r w:rsidRPr="00F01F6C">
        <w:rPr>
          <w:sz w:val="28"/>
          <w:szCs w:val="28"/>
        </w:rPr>
        <w:t> по оказанию услуги </w:t>
      </w:r>
      <w:r w:rsidRPr="00F01F6C">
        <w:rPr>
          <w:rStyle w:val="aa"/>
          <w:b w:val="0"/>
          <w:sz w:val="28"/>
          <w:szCs w:val="28"/>
        </w:rPr>
        <w:t>по обращению с твердыми коммунальными отходами</w:t>
      </w:r>
      <w:r w:rsidRPr="00F01F6C">
        <w:rPr>
          <w:b/>
          <w:sz w:val="28"/>
          <w:szCs w:val="28"/>
        </w:rPr>
        <w:t> </w:t>
      </w:r>
      <w:r w:rsidRPr="00F01F6C">
        <w:rPr>
          <w:sz w:val="28"/>
          <w:szCs w:val="28"/>
        </w:rPr>
        <w:t>региональным оператором </w:t>
      </w:r>
      <w:r w:rsidRPr="00F01F6C">
        <w:rPr>
          <w:rStyle w:val="aa"/>
          <w:b w:val="0"/>
          <w:sz w:val="28"/>
          <w:szCs w:val="28"/>
        </w:rPr>
        <w:t>относится к регулируемому виду деятельности</w:t>
      </w:r>
      <w:r w:rsidRPr="00F01F6C">
        <w:rPr>
          <w:sz w:val="28"/>
          <w:szCs w:val="28"/>
        </w:rPr>
        <w:t>.</w:t>
      </w:r>
    </w:p>
    <w:p w:rsidR="00CE6DD1" w:rsidRPr="00F01F6C" w:rsidRDefault="00CE6DD1" w:rsidP="0048293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1F6C">
        <w:rPr>
          <w:sz w:val="28"/>
          <w:szCs w:val="28"/>
        </w:rPr>
        <w:t xml:space="preserve">Протоколом подведения итогов </w:t>
      </w:r>
      <w:proofErr w:type="gramStart"/>
      <w:r w:rsidRPr="00F01F6C">
        <w:rPr>
          <w:sz w:val="28"/>
          <w:szCs w:val="28"/>
        </w:rPr>
        <w:t>на участие в конкурсном отборе регионального оператора по обращению с твердыми коммунальными отходами на территории</w:t>
      </w:r>
      <w:proofErr w:type="gramEnd"/>
      <w:r w:rsidRPr="00F01F6C">
        <w:rPr>
          <w:sz w:val="28"/>
          <w:szCs w:val="28"/>
        </w:rPr>
        <w:t xml:space="preserve"> Новосибирской области ООО «Экология-Новосибирск» присвоен статус регионального оператора по обращению с твердыми коммунальными отходами на территории Новосибирской области.</w:t>
      </w:r>
    </w:p>
    <w:p w:rsidR="00CE6DD1" w:rsidRPr="00F01F6C" w:rsidRDefault="00CE6DD1" w:rsidP="0048293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1F6C">
        <w:rPr>
          <w:sz w:val="28"/>
          <w:szCs w:val="28"/>
        </w:rPr>
        <w:t xml:space="preserve">Статус присвоен 25.07.2018 г. - </w:t>
      </w:r>
      <w:proofErr w:type="gramStart"/>
      <w:r w:rsidRPr="00F01F6C">
        <w:rPr>
          <w:sz w:val="28"/>
          <w:szCs w:val="28"/>
        </w:rPr>
        <w:t>с даты заключения</w:t>
      </w:r>
      <w:proofErr w:type="gramEnd"/>
      <w:r w:rsidRPr="00F01F6C">
        <w:rPr>
          <w:sz w:val="28"/>
          <w:szCs w:val="28"/>
        </w:rPr>
        <w:t xml:space="preserve"> соглашения об организации деятельности по обращению с твердыми коммунальными отходами на территории Новосибирской области.</w:t>
      </w:r>
    </w:p>
    <w:p w:rsidR="00CE6DD1" w:rsidRPr="00F01F6C" w:rsidRDefault="00CE6DD1" w:rsidP="00482937">
      <w:pPr>
        <w:ind w:firstLine="567"/>
        <w:jc w:val="both"/>
        <w:rPr>
          <w:sz w:val="28"/>
          <w:szCs w:val="28"/>
        </w:rPr>
      </w:pPr>
      <w:proofErr w:type="gramStart"/>
      <w:r w:rsidRPr="00F01F6C">
        <w:rPr>
          <w:sz w:val="28"/>
          <w:szCs w:val="28"/>
        </w:rPr>
        <w:t>В соответствии с соглашением об организации деятельности по обращению с твердыми коммунальными отходами на территории Новосибирской области деятельность по обращению с твердыми коммунальными отходами начинается на территории Новосибирской области не позднее 01.01.2019 г., соответственно заключать договоры на оказание услуг по обращению с твердыми коммунальными услугами возможно со дня утверждения единого тарифа на услугу регионального оператора.</w:t>
      </w:r>
      <w:proofErr w:type="gramEnd"/>
    </w:p>
    <w:p w:rsidR="00CE6DD1" w:rsidRPr="00F01F6C" w:rsidRDefault="00CE6DD1" w:rsidP="0048293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1F6C">
        <w:rPr>
          <w:sz w:val="28"/>
          <w:szCs w:val="28"/>
        </w:rPr>
        <w:t xml:space="preserve">Начиная </w:t>
      </w:r>
      <w:proofErr w:type="gramStart"/>
      <w:r w:rsidRPr="00F01F6C">
        <w:rPr>
          <w:sz w:val="28"/>
          <w:szCs w:val="28"/>
        </w:rPr>
        <w:t>со дня утверждения в установленном порядке единого тарифа на услугу регионального оператора возможно заключение договора на оказание услуг по обращению</w:t>
      </w:r>
      <w:proofErr w:type="gramEnd"/>
      <w:r w:rsidRPr="00F01F6C">
        <w:rPr>
          <w:sz w:val="28"/>
          <w:szCs w:val="28"/>
        </w:rPr>
        <w:t xml:space="preserve"> с твердыми коммунальными отходами с региональным оператором.</w:t>
      </w:r>
    </w:p>
    <w:p w:rsidR="00CE6DD1" w:rsidRPr="00F01F6C" w:rsidRDefault="00CE6DD1" w:rsidP="0048293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1F6C">
        <w:rPr>
          <w:sz w:val="28"/>
          <w:szCs w:val="28"/>
        </w:rPr>
        <w:lastRenderedPageBreak/>
        <w:t>Для заключения письменного договора организовано несколько каналов по взаимодействию с потребителями. Заключить договор можно:</w:t>
      </w:r>
    </w:p>
    <w:p w:rsidR="00CE6DD1" w:rsidRPr="00F01F6C" w:rsidRDefault="00CE6DD1" w:rsidP="0048293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1F6C">
        <w:rPr>
          <w:sz w:val="28"/>
          <w:szCs w:val="28"/>
        </w:rPr>
        <w:t xml:space="preserve">- с помощью подачи </w:t>
      </w:r>
      <w:proofErr w:type="spellStart"/>
      <w:r w:rsidRPr="00F01F6C">
        <w:rPr>
          <w:sz w:val="28"/>
          <w:szCs w:val="28"/>
        </w:rPr>
        <w:t>онлайн</w:t>
      </w:r>
      <w:proofErr w:type="spellEnd"/>
      <w:r w:rsidRPr="00F01F6C">
        <w:rPr>
          <w:sz w:val="28"/>
          <w:szCs w:val="28"/>
        </w:rPr>
        <w:t xml:space="preserve"> заявки на заключение договора с сайта Регионального оператора </w:t>
      </w:r>
      <w:r w:rsidR="00482937" w:rsidRPr="00F01F6C">
        <w:rPr>
          <w:sz w:val="28"/>
          <w:szCs w:val="28"/>
        </w:rPr>
        <w:t xml:space="preserve">(ООО </w:t>
      </w:r>
      <w:r w:rsidR="00F01F6C" w:rsidRPr="00F01F6C">
        <w:rPr>
          <w:sz w:val="28"/>
          <w:szCs w:val="28"/>
        </w:rPr>
        <w:t>«Экология-Новосибирск» (</w:t>
      </w:r>
      <w:hyperlink r:id="rId7" w:history="1">
        <w:r w:rsidR="00F01F6C" w:rsidRPr="00F01F6C">
          <w:rPr>
            <w:rStyle w:val="a5"/>
            <w:sz w:val="28"/>
            <w:szCs w:val="28"/>
          </w:rPr>
          <w:t>https://ecologynsk.ru/application</w:t>
        </w:r>
      </w:hyperlink>
      <w:r w:rsidR="00F01F6C" w:rsidRPr="00F01F6C">
        <w:rPr>
          <w:sz w:val="28"/>
          <w:szCs w:val="28"/>
        </w:rPr>
        <w:t xml:space="preserve">) </w:t>
      </w:r>
      <w:r w:rsidRPr="00F01F6C">
        <w:rPr>
          <w:sz w:val="28"/>
          <w:szCs w:val="28"/>
        </w:rPr>
        <w:t xml:space="preserve">либо направить заполненный вариант заявки на электронный адрес info@ro-nso.ru с дальнейшей передачей оригиналов, а также сканированных копий необходимых документов по адресу </w:t>
      </w:r>
      <w:proofErr w:type="gramStart"/>
      <w:r w:rsidRPr="00F01F6C">
        <w:rPr>
          <w:sz w:val="28"/>
          <w:szCs w:val="28"/>
        </w:rPr>
        <w:t>г</w:t>
      </w:r>
      <w:proofErr w:type="gramEnd"/>
      <w:r w:rsidRPr="00F01F6C">
        <w:rPr>
          <w:sz w:val="28"/>
          <w:szCs w:val="28"/>
        </w:rPr>
        <w:t>. Новосибирск, ул. Советская, д. 5, офис В-701;</w:t>
      </w:r>
    </w:p>
    <w:p w:rsidR="00482937" w:rsidRPr="00F01F6C" w:rsidRDefault="00CE6DD1" w:rsidP="0048293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1F6C">
        <w:rPr>
          <w:sz w:val="28"/>
          <w:szCs w:val="28"/>
        </w:rPr>
        <w:t xml:space="preserve">- обратившись в офис ООО «Экология-Новосибирск», расположенный по адресу </w:t>
      </w:r>
      <w:proofErr w:type="gramStart"/>
      <w:r w:rsidRPr="00F01F6C">
        <w:rPr>
          <w:sz w:val="28"/>
          <w:szCs w:val="28"/>
        </w:rPr>
        <w:t>г</w:t>
      </w:r>
      <w:proofErr w:type="gramEnd"/>
      <w:r w:rsidRPr="00F01F6C">
        <w:rPr>
          <w:sz w:val="28"/>
          <w:szCs w:val="28"/>
        </w:rPr>
        <w:t>. Новосибирск, ул. Советская, д. 5, офис В-701;</w:t>
      </w:r>
    </w:p>
    <w:p w:rsidR="00CE6DD1" w:rsidRPr="00F01F6C" w:rsidRDefault="00CE6DD1" w:rsidP="0048293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1F6C">
        <w:rPr>
          <w:sz w:val="28"/>
          <w:szCs w:val="28"/>
        </w:rPr>
        <w:t>Для заключения договора необходимо:</w:t>
      </w:r>
    </w:p>
    <w:p w:rsidR="00CE6DD1" w:rsidRPr="00F01F6C" w:rsidRDefault="00CE6DD1" w:rsidP="0048293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1F6C">
        <w:rPr>
          <w:sz w:val="28"/>
          <w:szCs w:val="28"/>
        </w:rPr>
        <w:t> </w:t>
      </w:r>
      <w:r w:rsidRPr="00F01F6C">
        <w:rPr>
          <w:rStyle w:val="aa"/>
          <w:b w:val="0"/>
          <w:sz w:val="28"/>
          <w:szCs w:val="28"/>
        </w:rPr>
        <w:t>Потребителям</w:t>
      </w:r>
      <w:r w:rsidRPr="00F01F6C">
        <w:rPr>
          <w:rStyle w:val="aa"/>
          <w:sz w:val="28"/>
          <w:szCs w:val="28"/>
        </w:rPr>
        <w:t xml:space="preserve"> - </w:t>
      </w:r>
      <w:r w:rsidRPr="00F01F6C">
        <w:rPr>
          <w:rStyle w:val="aa"/>
          <w:b w:val="0"/>
          <w:sz w:val="28"/>
          <w:szCs w:val="28"/>
        </w:rPr>
        <w:t>юридическим лицам и индивидуальным предпринимателям:</w:t>
      </w:r>
    </w:p>
    <w:p w:rsidR="00CE6DD1" w:rsidRPr="00F01F6C" w:rsidRDefault="00CE6DD1" w:rsidP="0048293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1F6C">
        <w:rPr>
          <w:sz w:val="28"/>
          <w:szCs w:val="28"/>
        </w:rPr>
        <w:t>            Заявка на заключение договора, которая включает сведения: полное наименование (для ИП - ФИО), ОГРН и дата присвоения (для ИП - ОГРНИП и дата присвоения), фактический адрес (для ИП - адрес регистрации по месту жительства), юридический адрес, почтовый адрес, ИНН, банковские реквизиты, контактные данные потребителя для направления юридически значимых сообщени</w:t>
      </w:r>
      <w:proofErr w:type="gramStart"/>
      <w:r w:rsidRPr="00F01F6C">
        <w:rPr>
          <w:sz w:val="28"/>
          <w:szCs w:val="28"/>
        </w:rPr>
        <w:t>й-</w:t>
      </w:r>
      <w:proofErr w:type="gramEnd"/>
      <w:r w:rsidRPr="00F01F6C">
        <w:rPr>
          <w:sz w:val="28"/>
          <w:szCs w:val="28"/>
        </w:rPr>
        <w:t xml:space="preserve"> № телефона, адрес электронной почты, наименование и местонахождение помещений и иных объектов недвижимого имущества, сведения о виде хозяйственной и (или) иной деятельности, сведения о количестве и составе образующихся твердых коммунальных отходов за год.</w:t>
      </w:r>
    </w:p>
    <w:p w:rsidR="00CE6DD1" w:rsidRPr="00F01F6C" w:rsidRDefault="00CE6DD1" w:rsidP="0048293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1F6C">
        <w:rPr>
          <w:sz w:val="28"/>
          <w:szCs w:val="28"/>
        </w:rPr>
        <w:t>Форма заявки с примером ее заполнения размещена на сайте ООО «Экология-Новосибирск» в разделе «Потребителям».</w:t>
      </w:r>
    </w:p>
    <w:p w:rsidR="00CE6DD1" w:rsidRPr="00F01F6C" w:rsidRDefault="00CE6DD1" w:rsidP="0048293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1F6C">
        <w:rPr>
          <w:sz w:val="28"/>
          <w:szCs w:val="28"/>
        </w:rPr>
        <w:t>К заявке должны быть приложены следующие документы:</w:t>
      </w:r>
    </w:p>
    <w:p w:rsidR="00CE6DD1" w:rsidRPr="00F01F6C" w:rsidRDefault="00CE6DD1" w:rsidP="0048293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1F6C">
        <w:rPr>
          <w:sz w:val="28"/>
          <w:szCs w:val="28"/>
        </w:rPr>
        <w:t>- копия документа, подтверждающего право собственности или иное законное основание возникновения прав владения и (или) пользования; (Например, выписка из ЕГРН)</w:t>
      </w:r>
    </w:p>
    <w:p w:rsidR="00CE6DD1" w:rsidRPr="00F01F6C" w:rsidRDefault="00CE6DD1" w:rsidP="0048293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1F6C">
        <w:rPr>
          <w:sz w:val="28"/>
          <w:szCs w:val="28"/>
        </w:rPr>
        <w:t>- документы, содержащие сведения о назначении здания, сооружения, нежилого помещения; (Например, выписка из ЕГРН)</w:t>
      </w:r>
    </w:p>
    <w:p w:rsidR="00CE6DD1" w:rsidRPr="00F01F6C" w:rsidRDefault="00CE6DD1" w:rsidP="0048293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1F6C">
        <w:rPr>
          <w:sz w:val="28"/>
          <w:szCs w:val="28"/>
        </w:rPr>
        <w:t>- документы, содержащие сведения об общей площади здания, сооружения, нежилого помещения; (Например, выписка из ЕГРН)</w:t>
      </w:r>
    </w:p>
    <w:p w:rsidR="00CE6DD1" w:rsidRPr="00F01F6C" w:rsidRDefault="00CE6DD1" w:rsidP="0048293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1F6C">
        <w:rPr>
          <w:sz w:val="28"/>
          <w:szCs w:val="28"/>
        </w:rPr>
        <w:t>- документы, содержащие сведения о виде разрешённого использования земельного участка; (Например, выписка из ЕГРН)</w:t>
      </w:r>
    </w:p>
    <w:p w:rsidR="00CE6DD1" w:rsidRPr="00F01F6C" w:rsidRDefault="00CE6DD1" w:rsidP="0048293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1F6C">
        <w:rPr>
          <w:sz w:val="28"/>
          <w:szCs w:val="28"/>
        </w:rPr>
        <w:t>- документы, содержащие сведения о количестве расчётных единиц, утверждаемых при определении нормативов накопления твердых коммунальных отходов для соответствующей категории объекта; (</w:t>
      </w:r>
      <w:proofErr w:type="gramStart"/>
      <w:r w:rsidRPr="00F01F6C">
        <w:rPr>
          <w:sz w:val="28"/>
          <w:szCs w:val="28"/>
        </w:rPr>
        <w:t>для</w:t>
      </w:r>
      <w:proofErr w:type="gramEnd"/>
      <w:r w:rsidRPr="00F01F6C">
        <w:rPr>
          <w:sz w:val="28"/>
          <w:szCs w:val="28"/>
        </w:rPr>
        <w:t xml:space="preserve"> ЮЛ/ИП не обладающих собственной контейнерной площадкой или контейнером)</w:t>
      </w:r>
    </w:p>
    <w:p w:rsidR="00CE6DD1" w:rsidRPr="00F01F6C" w:rsidRDefault="00CE6DD1" w:rsidP="0048293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1F6C">
        <w:rPr>
          <w:sz w:val="28"/>
          <w:szCs w:val="28"/>
        </w:rPr>
        <w:t>- документы, удостоверяющие право лица на подписание договора на оказание услуг по обращению с твердыми коммунальными отходами;</w:t>
      </w:r>
    </w:p>
    <w:p w:rsidR="00CE6DD1" w:rsidRPr="00F01F6C" w:rsidRDefault="00CE6DD1" w:rsidP="0048293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1F6C">
        <w:rPr>
          <w:sz w:val="28"/>
          <w:szCs w:val="28"/>
        </w:rPr>
        <w:t xml:space="preserve">- доверенность или иные документы, подтверждающие полномочия представителя потребителя </w:t>
      </w:r>
    </w:p>
    <w:p w:rsidR="00CE6DD1" w:rsidRPr="00F01F6C" w:rsidRDefault="00CE6DD1" w:rsidP="0048293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1F6C">
        <w:rPr>
          <w:sz w:val="28"/>
          <w:szCs w:val="28"/>
        </w:rPr>
        <w:t>- согласие на обработку персональных данных;</w:t>
      </w:r>
    </w:p>
    <w:p w:rsidR="00CE6DD1" w:rsidRPr="00F01F6C" w:rsidRDefault="00CE6DD1" w:rsidP="0048293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1F6C">
        <w:rPr>
          <w:sz w:val="28"/>
          <w:szCs w:val="28"/>
        </w:rPr>
        <w:t>- информация в графическом виде о местах накопления ТКО и подъездных путей к ним.</w:t>
      </w:r>
    </w:p>
    <w:p w:rsidR="00CE6DD1" w:rsidRPr="00F01F6C" w:rsidRDefault="00CE6DD1" w:rsidP="0048293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01F6C">
        <w:rPr>
          <w:sz w:val="28"/>
          <w:szCs w:val="28"/>
        </w:rPr>
        <w:t>В соответствии с ч. 6 ст. 23 Фед</w:t>
      </w:r>
      <w:r w:rsidR="00F01F6C" w:rsidRPr="00F01F6C">
        <w:rPr>
          <w:sz w:val="28"/>
          <w:szCs w:val="28"/>
        </w:rPr>
        <w:t>ерального закона от 29.12.2014 № 458-ФЗ «</w:t>
      </w:r>
      <w:r w:rsidRPr="00F01F6C">
        <w:rPr>
          <w:sz w:val="28"/>
          <w:szCs w:val="28"/>
        </w:rPr>
        <w:t>О внесении</w:t>
      </w:r>
      <w:r w:rsidR="00F01F6C" w:rsidRPr="00F01F6C">
        <w:rPr>
          <w:sz w:val="28"/>
          <w:szCs w:val="28"/>
        </w:rPr>
        <w:t xml:space="preserve"> изменений в Федеральный закон «</w:t>
      </w:r>
      <w:r w:rsidRPr="00F01F6C">
        <w:rPr>
          <w:sz w:val="28"/>
          <w:szCs w:val="28"/>
        </w:rPr>
        <w:t>Об отх</w:t>
      </w:r>
      <w:r w:rsidR="00F01F6C" w:rsidRPr="00F01F6C">
        <w:rPr>
          <w:sz w:val="28"/>
          <w:szCs w:val="28"/>
        </w:rPr>
        <w:t>одах производства и потребления»</w:t>
      </w:r>
      <w:r w:rsidRPr="00F01F6C">
        <w:rPr>
          <w:sz w:val="28"/>
          <w:szCs w:val="28"/>
        </w:rPr>
        <w:t xml:space="preserve">, отдельные законодательные акты Российской Федерации и признании утратившими силу отдельных законодательных актов (положений </w:t>
      </w:r>
      <w:r w:rsidRPr="00F01F6C">
        <w:rPr>
          <w:sz w:val="28"/>
          <w:szCs w:val="28"/>
        </w:rPr>
        <w:lastRenderedPageBreak/>
        <w:t>законодатель</w:t>
      </w:r>
      <w:r w:rsidR="00F01F6C" w:rsidRPr="00F01F6C">
        <w:rPr>
          <w:sz w:val="28"/>
          <w:szCs w:val="28"/>
        </w:rPr>
        <w:t>ных актов) Российской Федерации»</w:t>
      </w:r>
      <w:r w:rsidRPr="00F01F6C">
        <w:rPr>
          <w:sz w:val="28"/>
          <w:szCs w:val="28"/>
        </w:rPr>
        <w:t xml:space="preserve"> договоры, заключённые собственниками твердых коммунальных отходов на сбор и вывоз твердых коммунальных отходов, действуют до заключения договора с региональным оператором</w:t>
      </w:r>
      <w:proofErr w:type="gramEnd"/>
      <w:r w:rsidRPr="00F01F6C">
        <w:rPr>
          <w:sz w:val="28"/>
          <w:szCs w:val="28"/>
        </w:rPr>
        <w:t xml:space="preserve"> по обращению с твердыми коммунальными отходами.</w:t>
      </w:r>
    </w:p>
    <w:p w:rsidR="00CE6DD1" w:rsidRPr="00F01F6C" w:rsidRDefault="00CE6DD1" w:rsidP="0048293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1F6C">
        <w:rPr>
          <w:sz w:val="28"/>
          <w:szCs w:val="28"/>
        </w:rPr>
        <w:t>Соответственно договоры, которые заключены с транспортными организациями в текущий момент, будут считаться расторгнутыми с 01.01.2019 г.</w:t>
      </w:r>
    </w:p>
    <w:p w:rsidR="00CE6DD1" w:rsidRDefault="00CE6DD1" w:rsidP="00CE6DD1">
      <w:pPr>
        <w:jc w:val="both"/>
        <w:rPr>
          <w:sz w:val="28"/>
          <w:szCs w:val="28"/>
        </w:rPr>
      </w:pPr>
    </w:p>
    <w:p w:rsidR="00A171F7" w:rsidRDefault="00A171F7" w:rsidP="00A171F7">
      <w:pPr>
        <w:jc w:val="both"/>
        <w:rPr>
          <w:sz w:val="28"/>
          <w:szCs w:val="28"/>
        </w:rPr>
      </w:pPr>
    </w:p>
    <w:p w:rsidR="00A171F7" w:rsidRPr="0008552D" w:rsidRDefault="00BB502D" w:rsidP="00A171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171F7">
        <w:rPr>
          <w:sz w:val="28"/>
          <w:szCs w:val="28"/>
        </w:rPr>
        <w:t xml:space="preserve"> Чистоозерного района                                                    </w:t>
      </w:r>
      <w:r>
        <w:rPr>
          <w:sz w:val="28"/>
          <w:szCs w:val="28"/>
        </w:rPr>
        <w:t>А.В. Аппель</w:t>
      </w:r>
    </w:p>
    <w:p w:rsidR="00624DB0" w:rsidRDefault="00A171F7" w:rsidP="00A6776F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0A4B" w:rsidRDefault="00E30A4B" w:rsidP="00E30A4B">
      <w:pPr>
        <w:pStyle w:val="a6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1B668C" w:rsidRDefault="001B668C" w:rsidP="00E30A4B">
      <w:pPr>
        <w:pStyle w:val="a6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1B668C" w:rsidRDefault="001B668C" w:rsidP="00E30A4B">
      <w:pPr>
        <w:pStyle w:val="a6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1B668C" w:rsidRDefault="001B668C" w:rsidP="00E30A4B">
      <w:pPr>
        <w:pStyle w:val="a6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437CC3" w:rsidRDefault="00437CC3" w:rsidP="00E30A4B">
      <w:pPr>
        <w:pStyle w:val="a6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1B668C" w:rsidRDefault="001B668C" w:rsidP="00E30A4B">
      <w:pPr>
        <w:pStyle w:val="a6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E255C8" w:rsidRDefault="00E255C8" w:rsidP="00E30A4B">
      <w:pPr>
        <w:pStyle w:val="a6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E255C8" w:rsidRDefault="00E255C8" w:rsidP="00E30A4B">
      <w:pPr>
        <w:pStyle w:val="a6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E255C8" w:rsidRDefault="00E255C8" w:rsidP="00E30A4B">
      <w:pPr>
        <w:pStyle w:val="a6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E255C8" w:rsidRDefault="00E255C8" w:rsidP="00E30A4B">
      <w:pPr>
        <w:pStyle w:val="a6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E255C8" w:rsidRDefault="00E255C8" w:rsidP="00E30A4B">
      <w:pPr>
        <w:pStyle w:val="a6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E255C8" w:rsidRDefault="00E255C8" w:rsidP="00E30A4B">
      <w:pPr>
        <w:pStyle w:val="a6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E255C8" w:rsidRDefault="00E255C8" w:rsidP="00E30A4B">
      <w:pPr>
        <w:pStyle w:val="a6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E255C8" w:rsidRDefault="00E255C8" w:rsidP="00E30A4B">
      <w:pPr>
        <w:pStyle w:val="a6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E255C8" w:rsidRDefault="00E255C8" w:rsidP="00E30A4B">
      <w:pPr>
        <w:pStyle w:val="a6"/>
        <w:adjustRightInd w:val="0"/>
        <w:spacing w:before="0" w:beforeAutospacing="0" w:after="0" w:afterAutospacing="0"/>
        <w:jc w:val="both"/>
        <w:rPr>
          <w:sz w:val="20"/>
          <w:szCs w:val="20"/>
        </w:rPr>
      </w:pPr>
    </w:p>
    <w:p w:rsidR="00E255C8" w:rsidRDefault="00E255C8" w:rsidP="00E30A4B">
      <w:pPr>
        <w:pStyle w:val="a6"/>
        <w:adjustRightInd w:val="0"/>
        <w:spacing w:before="0" w:beforeAutospacing="0" w:after="0" w:afterAutospacing="0"/>
        <w:jc w:val="both"/>
        <w:rPr>
          <w:sz w:val="20"/>
          <w:szCs w:val="20"/>
        </w:rPr>
      </w:pPr>
    </w:p>
    <w:p w:rsidR="00E255C8" w:rsidRDefault="00E255C8" w:rsidP="00E30A4B">
      <w:pPr>
        <w:pStyle w:val="a6"/>
        <w:adjustRightInd w:val="0"/>
        <w:spacing w:before="0" w:beforeAutospacing="0" w:after="0" w:afterAutospacing="0"/>
        <w:jc w:val="both"/>
        <w:rPr>
          <w:sz w:val="20"/>
          <w:szCs w:val="20"/>
        </w:rPr>
      </w:pPr>
    </w:p>
    <w:p w:rsidR="00A171F7" w:rsidRDefault="00A171F7" w:rsidP="00E30A4B">
      <w:pPr>
        <w:pStyle w:val="a6"/>
        <w:adjustRightInd w:val="0"/>
        <w:spacing w:before="0" w:beforeAutospacing="0" w:after="0" w:afterAutospacing="0"/>
        <w:jc w:val="both"/>
        <w:rPr>
          <w:sz w:val="20"/>
          <w:szCs w:val="20"/>
        </w:rPr>
      </w:pPr>
    </w:p>
    <w:p w:rsidR="00A171F7" w:rsidRDefault="00A171F7" w:rsidP="00E30A4B">
      <w:pPr>
        <w:pStyle w:val="a6"/>
        <w:adjustRightInd w:val="0"/>
        <w:spacing w:before="0" w:beforeAutospacing="0" w:after="0" w:afterAutospacing="0"/>
        <w:jc w:val="both"/>
        <w:rPr>
          <w:sz w:val="20"/>
          <w:szCs w:val="20"/>
        </w:rPr>
      </w:pPr>
    </w:p>
    <w:p w:rsidR="00760B9C" w:rsidRDefault="00760B9C" w:rsidP="00E30A4B">
      <w:pPr>
        <w:pStyle w:val="a6"/>
        <w:adjustRightInd w:val="0"/>
        <w:spacing w:before="0" w:beforeAutospacing="0" w:after="0" w:afterAutospacing="0"/>
        <w:jc w:val="both"/>
        <w:rPr>
          <w:sz w:val="20"/>
          <w:szCs w:val="20"/>
        </w:rPr>
      </w:pPr>
    </w:p>
    <w:p w:rsidR="00760B9C" w:rsidRDefault="00760B9C" w:rsidP="00E30A4B">
      <w:pPr>
        <w:pStyle w:val="a6"/>
        <w:adjustRightInd w:val="0"/>
        <w:spacing w:before="0" w:beforeAutospacing="0" w:after="0" w:afterAutospacing="0"/>
        <w:jc w:val="both"/>
        <w:rPr>
          <w:sz w:val="20"/>
          <w:szCs w:val="20"/>
        </w:rPr>
      </w:pPr>
    </w:p>
    <w:p w:rsidR="00760B9C" w:rsidRDefault="00760B9C" w:rsidP="00E30A4B">
      <w:pPr>
        <w:pStyle w:val="a6"/>
        <w:adjustRightInd w:val="0"/>
        <w:spacing w:before="0" w:beforeAutospacing="0" w:after="0" w:afterAutospacing="0"/>
        <w:jc w:val="both"/>
        <w:rPr>
          <w:sz w:val="20"/>
          <w:szCs w:val="20"/>
        </w:rPr>
      </w:pPr>
    </w:p>
    <w:p w:rsidR="00760B9C" w:rsidRDefault="00760B9C" w:rsidP="00E30A4B">
      <w:pPr>
        <w:pStyle w:val="a6"/>
        <w:adjustRightInd w:val="0"/>
        <w:spacing w:before="0" w:beforeAutospacing="0" w:after="0" w:afterAutospacing="0"/>
        <w:jc w:val="both"/>
        <w:rPr>
          <w:sz w:val="20"/>
          <w:szCs w:val="20"/>
        </w:rPr>
      </w:pPr>
    </w:p>
    <w:p w:rsidR="00760B9C" w:rsidRDefault="00760B9C" w:rsidP="00E30A4B">
      <w:pPr>
        <w:pStyle w:val="a6"/>
        <w:adjustRightInd w:val="0"/>
        <w:spacing w:before="0" w:beforeAutospacing="0" w:after="0" w:afterAutospacing="0"/>
        <w:jc w:val="both"/>
        <w:rPr>
          <w:sz w:val="20"/>
          <w:szCs w:val="20"/>
        </w:rPr>
      </w:pPr>
    </w:p>
    <w:p w:rsidR="00760B9C" w:rsidRDefault="00760B9C" w:rsidP="00E30A4B">
      <w:pPr>
        <w:pStyle w:val="a6"/>
        <w:adjustRightInd w:val="0"/>
        <w:spacing w:before="0" w:beforeAutospacing="0" w:after="0" w:afterAutospacing="0"/>
        <w:jc w:val="both"/>
        <w:rPr>
          <w:sz w:val="20"/>
          <w:szCs w:val="20"/>
        </w:rPr>
      </w:pPr>
    </w:p>
    <w:p w:rsidR="00760B9C" w:rsidRDefault="00760B9C" w:rsidP="00E30A4B">
      <w:pPr>
        <w:pStyle w:val="a6"/>
        <w:adjustRightInd w:val="0"/>
        <w:spacing w:before="0" w:beforeAutospacing="0" w:after="0" w:afterAutospacing="0"/>
        <w:jc w:val="both"/>
        <w:rPr>
          <w:sz w:val="20"/>
          <w:szCs w:val="20"/>
        </w:rPr>
      </w:pPr>
    </w:p>
    <w:p w:rsidR="00760B9C" w:rsidRDefault="00760B9C" w:rsidP="00E30A4B">
      <w:pPr>
        <w:pStyle w:val="a6"/>
        <w:adjustRightInd w:val="0"/>
        <w:spacing w:before="0" w:beforeAutospacing="0" w:after="0" w:afterAutospacing="0"/>
        <w:jc w:val="both"/>
        <w:rPr>
          <w:sz w:val="20"/>
          <w:szCs w:val="20"/>
        </w:rPr>
      </w:pPr>
    </w:p>
    <w:p w:rsidR="00760B9C" w:rsidRDefault="00760B9C" w:rsidP="00E30A4B">
      <w:pPr>
        <w:pStyle w:val="a6"/>
        <w:adjustRightInd w:val="0"/>
        <w:spacing w:before="0" w:beforeAutospacing="0" w:after="0" w:afterAutospacing="0"/>
        <w:jc w:val="both"/>
        <w:rPr>
          <w:sz w:val="20"/>
          <w:szCs w:val="20"/>
        </w:rPr>
      </w:pPr>
    </w:p>
    <w:p w:rsidR="00760B9C" w:rsidRDefault="00760B9C" w:rsidP="00E30A4B">
      <w:pPr>
        <w:pStyle w:val="a6"/>
        <w:adjustRightInd w:val="0"/>
        <w:spacing w:before="0" w:beforeAutospacing="0" w:after="0" w:afterAutospacing="0"/>
        <w:jc w:val="both"/>
        <w:rPr>
          <w:sz w:val="20"/>
          <w:szCs w:val="20"/>
        </w:rPr>
      </w:pPr>
    </w:p>
    <w:p w:rsidR="00760B9C" w:rsidRDefault="00760B9C" w:rsidP="00E30A4B">
      <w:pPr>
        <w:pStyle w:val="a6"/>
        <w:adjustRightInd w:val="0"/>
        <w:spacing w:before="0" w:beforeAutospacing="0" w:after="0" w:afterAutospacing="0"/>
        <w:jc w:val="both"/>
        <w:rPr>
          <w:sz w:val="20"/>
          <w:szCs w:val="20"/>
        </w:rPr>
      </w:pPr>
    </w:p>
    <w:p w:rsidR="00760B9C" w:rsidRDefault="00760B9C" w:rsidP="00E30A4B">
      <w:pPr>
        <w:pStyle w:val="a6"/>
        <w:adjustRightInd w:val="0"/>
        <w:spacing w:before="0" w:beforeAutospacing="0" w:after="0" w:afterAutospacing="0"/>
        <w:jc w:val="both"/>
        <w:rPr>
          <w:sz w:val="20"/>
          <w:szCs w:val="20"/>
        </w:rPr>
      </w:pPr>
    </w:p>
    <w:p w:rsidR="00760B9C" w:rsidRDefault="00760B9C" w:rsidP="00E30A4B">
      <w:pPr>
        <w:pStyle w:val="a6"/>
        <w:adjustRightInd w:val="0"/>
        <w:spacing w:before="0" w:beforeAutospacing="0" w:after="0" w:afterAutospacing="0"/>
        <w:jc w:val="both"/>
        <w:rPr>
          <w:sz w:val="20"/>
          <w:szCs w:val="20"/>
        </w:rPr>
      </w:pPr>
    </w:p>
    <w:p w:rsidR="00760B9C" w:rsidRDefault="00760B9C" w:rsidP="00E30A4B">
      <w:pPr>
        <w:pStyle w:val="a6"/>
        <w:adjustRightInd w:val="0"/>
        <w:spacing w:before="0" w:beforeAutospacing="0" w:after="0" w:afterAutospacing="0"/>
        <w:jc w:val="both"/>
        <w:rPr>
          <w:sz w:val="20"/>
          <w:szCs w:val="20"/>
        </w:rPr>
      </w:pPr>
    </w:p>
    <w:p w:rsidR="00760B9C" w:rsidRDefault="00760B9C" w:rsidP="00E30A4B">
      <w:pPr>
        <w:pStyle w:val="a6"/>
        <w:adjustRightInd w:val="0"/>
        <w:spacing w:before="0" w:beforeAutospacing="0" w:after="0" w:afterAutospacing="0"/>
        <w:jc w:val="both"/>
        <w:rPr>
          <w:sz w:val="20"/>
          <w:szCs w:val="20"/>
        </w:rPr>
      </w:pPr>
    </w:p>
    <w:p w:rsidR="00760B9C" w:rsidRDefault="00760B9C" w:rsidP="00E30A4B">
      <w:pPr>
        <w:pStyle w:val="a6"/>
        <w:adjustRightInd w:val="0"/>
        <w:spacing w:before="0" w:beforeAutospacing="0" w:after="0" w:afterAutospacing="0"/>
        <w:jc w:val="both"/>
        <w:rPr>
          <w:sz w:val="20"/>
          <w:szCs w:val="20"/>
        </w:rPr>
      </w:pPr>
    </w:p>
    <w:p w:rsidR="00760B9C" w:rsidRDefault="00760B9C" w:rsidP="00E30A4B">
      <w:pPr>
        <w:pStyle w:val="a6"/>
        <w:adjustRightInd w:val="0"/>
        <w:spacing w:before="0" w:beforeAutospacing="0" w:after="0" w:afterAutospacing="0"/>
        <w:jc w:val="both"/>
        <w:rPr>
          <w:sz w:val="20"/>
          <w:szCs w:val="20"/>
        </w:rPr>
      </w:pPr>
    </w:p>
    <w:p w:rsidR="00760B9C" w:rsidRDefault="00760B9C" w:rsidP="00E30A4B">
      <w:pPr>
        <w:pStyle w:val="a6"/>
        <w:adjustRightInd w:val="0"/>
        <w:spacing w:before="0" w:beforeAutospacing="0" w:after="0" w:afterAutospacing="0"/>
        <w:jc w:val="both"/>
        <w:rPr>
          <w:sz w:val="20"/>
          <w:szCs w:val="20"/>
        </w:rPr>
      </w:pPr>
    </w:p>
    <w:p w:rsidR="00760B9C" w:rsidRDefault="00760B9C" w:rsidP="00E30A4B">
      <w:pPr>
        <w:pStyle w:val="a6"/>
        <w:adjustRightInd w:val="0"/>
        <w:spacing w:before="0" w:beforeAutospacing="0" w:after="0" w:afterAutospacing="0"/>
        <w:jc w:val="both"/>
        <w:rPr>
          <w:sz w:val="20"/>
          <w:szCs w:val="20"/>
        </w:rPr>
      </w:pPr>
    </w:p>
    <w:p w:rsidR="00A171F7" w:rsidRDefault="00A171F7" w:rsidP="00E30A4B">
      <w:pPr>
        <w:pStyle w:val="a6"/>
        <w:adjustRightInd w:val="0"/>
        <w:spacing w:before="0" w:beforeAutospacing="0" w:after="0" w:afterAutospacing="0"/>
        <w:jc w:val="both"/>
        <w:rPr>
          <w:sz w:val="20"/>
          <w:szCs w:val="20"/>
        </w:rPr>
      </w:pPr>
    </w:p>
    <w:p w:rsidR="00A171F7" w:rsidRDefault="00A171F7" w:rsidP="00E30A4B">
      <w:pPr>
        <w:pStyle w:val="a6"/>
        <w:adjustRightInd w:val="0"/>
        <w:spacing w:before="0" w:beforeAutospacing="0" w:after="0" w:afterAutospacing="0"/>
        <w:jc w:val="both"/>
        <w:rPr>
          <w:sz w:val="20"/>
          <w:szCs w:val="20"/>
        </w:rPr>
      </w:pPr>
    </w:p>
    <w:p w:rsidR="00E255C8" w:rsidRDefault="00E255C8" w:rsidP="00E30A4B">
      <w:pPr>
        <w:pStyle w:val="a6"/>
        <w:adjustRightInd w:val="0"/>
        <w:spacing w:before="0" w:beforeAutospacing="0" w:after="0" w:afterAutospacing="0"/>
        <w:jc w:val="both"/>
        <w:rPr>
          <w:sz w:val="20"/>
          <w:szCs w:val="20"/>
        </w:rPr>
      </w:pPr>
    </w:p>
    <w:p w:rsidR="00E255C8" w:rsidRDefault="00A171F7" w:rsidP="00E30A4B">
      <w:pPr>
        <w:pStyle w:val="a6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Малчанова</w:t>
      </w:r>
      <w:proofErr w:type="spellEnd"/>
      <w:r>
        <w:rPr>
          <w:sz w:val="20"/>
          <w:szCs w:val="20"/>
        </w:rPr>
        <w:t xml:space="preserve"> Н.А.</w:t>
      </w:r>
    </w:p>
    <w:p w:rsidR="00A171F7" w:rsidRDefault="00A171F7" w:rsidP="00E30A4B">
      <w:pPr>
        <w:pStyle w:val="a6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91-765</w:t>
      </w:r>
    </w:p>
    <w:sectPr w:rsidR="00A171F7" w:rsidSect="00894933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CAC"/>
    <w:multiLevelType w:val="hybridMultilevel"/>
    <w:tmpl w:val="55EA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F55C4"/>
    <w:multiLevelType w:val="hybridMultilevel"/>
    <w:tmpl w:val="C82CDB08"/>
    <w:lvl w:ilvl="0" w:tplc="B4B40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3E56F4"/>
    <w:multiLevelType w:val="hybridMultilevel"/>
    <w:tmpl w:val="E0049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76D2C"/>
    <w:rsid w:val="00003205"/>
    <w:rsid w:val="00005F30"/>
    <w:rsid w:val="00006244"/>
    <w:rsid w:val="000342BA"/>
    <w:rsid w:val="00043B90"/>
    <w:rsid w:val="000450E8"/>
    <w:rsid w:val="00052300"/>
    <w:rsid w:val="0005351C"/>
    <w:rsid w:val="00060B3B"/>
    <w:rsid w:val="0006758F"/>
    <w:rsid w:val="00075015"/>
    <w:rsid w:val="00082956"/>
    <w:rsid w:val="0008552D"/>
    <w:rsid w:val="000861A6"/>
    <w:rsid w:val="00086F14"/>
    <w:rsid w:val="000877BA"/>
    <w:rsid w:val="00096EF9"/>
    <w:rsid w:val="000C3D1A"/>
    <w:rsid w:val="000E4677"/>
    <w:rsid w:val="00100756"/>
    <w:rsid w:val="001060FF"/>
    <w:rsid w:val="00115820"/>
    <w:rsid w:val="00121B15"/>
    <w:rsid w:val="00125197"/>
    <w:rsid w:val="00127D0B"/>
    <w:rsid w:val="00130423"/>
    <w:rsid w:val="0013139E"/>
    <w:rsid w:val="00150907"/>
    <w:rsid w:val="00150B0C"/>
    <w:rsid w:val="00155A55"/>
    <w:rsid w:val="001565C6"/>
    <w:rsid w:val="00157B99"/>
    <w:rsid w:val="0017288F"/>
    <w:rsid w:val="00172DCF"/>
    <w:rsid w:val="001817F5"/>
    <w:rsid w:val="001919C3"/>
    <w:rsid w:val="0019209F"/>
    <w:rsid w:val="00192542"/>
    <w:rsid w:val="001946F9"/>
    <w:rsid w:val="00197699"/>
    <w:rsid w:val="00197A6E"/>
    <w:rsid w:val="001A35BF"/>
    <w:rsid w:val="001A611E"/>
    <w:rsid w:val="001B0A9C"/>
    <w:rsid w:val="001B668C"/>
    <w:rsid w:val="001C1A43"/>
    <w:rsid w:val="001C65D6"/>
    <w:rsid w:val="001E459A"/>
    <w:rsid w:val="001E7341"/>
    <w:rsid w:val="001F2AA0"/>
    <w:rsid w:val="002011D3"/>
    <w:rsid w:val="00202470"/>
    <w:rsid w:val="002037B5"/>
    <w:rsid w:val="00203E33"/>
    <w:rsid w:val="00205987"/>
    <w:rsid w:val="002106DE"/>
    <w:rsid w:val="00220BF2"/>
    <w:rsid w:val="00221AD8"/>
    <w:rsid w:val="00222028"/>
    <w:rsid w:val="00222F16"/>
    <w:rsid w:val="002252AC"/>
    <w:rsid w:val="00231E65"/>
    <w:rsid w:val="00232405"/>
    <w:rsid w:val="0023323C"/>
    <w:rsid w:val="00235228"/>
    <w:rsid w:val="0023763F"/>
    <w:rsid w:val="00252D9B"/>
    <w:rsid w:val="00256D04"/>
    <w:rsid w:val="0026377B"/>
    <w:rsid w:val="00266E9B"/>
    <w:rsid w:val="002734D1"/>
    <w:rsid w:val="002A188A"/>
    <w:rsid w:val="002A5A98"/>
    <w:rsid w:val="002A678A"/>
    <w:rsid w:val="002A6C79"/>
    <w:rsid w:val="002A71C0"/>
    <w:rsid w:val="002B7B97"/>
    <w:rsid w:val="002C3CE8"/>
    <w:rsid w:val="002C49F1"/>
    <w:rsid w:val="002C4C2B"/>
    <w:rsid w:val="002C72EE"/>
    <w:rsid w:val="002D5103"/>
    <w:rsid w:val="002D6D7C"/>
    <w:rsid w:val="002D7804"/>
    <w:rsid w:val="002F0FA1"/>
    <w:rsid w:val="002F41B1"/>
    <w:rsid w:val="00302CF8"/>
    <w:rsid w:val="00304058"/>
    <w:rsid w:val="00305FD4"/>
    <w:rsid w:val="003062EF"/>
    <w:rsid w:val="003121D8"/>
    <w:rsid w:val="003130A6"/>
    <w:rsid w:val="00315FD5"/>
    <w:rsid w:val="00320BF6"/>
    <w:rsid w:val="0036709C"/>
    <w:rsid w:val="00386180"/>
    <w:rsid w:val="003869B4"/>
    <w:rsid w:val="003A3D35"/>
    <w:rsid w:val="003A4C71"/>
    <w:rsid w:val="003B5829"/>
    <w:rsid w:val="003C1705"/>
    <w:rsid w:val="003C6FA0"/>
    <w:rsid w:val="003C7FFD"/>
    <w:rsid w:val="003D22B1"/>
    <w:rsid w:val="003D328E"/>
    <w:rsid w:val="003E1AB7"/>
    <w:rsid w:val="003F0116"/>
    <w:rsid w:val="003F203C"/>
    <w:rsid w:val="003F7FF2"/>
    <w:rsid w:val="00411762"/>
    <w:rsid w:val="00411F9A"/>
    <w:rsid w:val="0042066B"/>
    <w:rsid w:val="00421577"/>
    <w:rsid w:val="004301A1"/>
    <w:rsid w:val="00432327"/>
    <w:rsid w:val="00437CC3"/>
    <w:rsid w:val="00455E5C"/>
    <w:rsid w:val="00475E27"/>
    <w:rsid w:val="00480C68"/>
    <w:rsid w:val="00482937"/>
    <w:rsid w:val="00492893"/>
    <w:rsid w:val="004A3A23"/>
    <w:rsid w:val="004B4C22"/>
    <w:rsid w:val="004D38FA"/>
    <w:rsid w:val="004D3EAF"/>
    <w:rsid w:val="004D56E2"/>
    <w:rsid w:val="004E3098"/>
    <w:rsid w:val="004E30E7"/>
    <w:rsid w:val="004E7332"/>
    <w:rsid w:val="00505636"/>
    <w:rsid w:val="00512E08"/>
    <w:rsid w:val="005162A8"/>
    <w:rsid w:val="00531D6B"/>
    <w:rsid w:val="00532358"/>
    <w:rsid w:val="00533AE6"/>
    <w:rsid w:val="00533C1D"/>
    <w:rsid w:val="00535A44"/>
    <w:rsid w:val="00535C5E"/>
    <w:rsid w:val="0054719A"/>
    <w:rsid w:val="00556895"/>
    <w:rsid w:val="0056651B"/>
    <w:rsid w:val="00576E8A"/>
    <w:rsid w:val="0058349A"/>
    <w:rsid w:val="00583E44"/>
    <w:rsid w:val="00585895"/>
    <w:rsid w:val="0059689F"/>
    <w:rsid w:val="005A0C35"/>
    <w:rsid w:val="005A5987"/>
    <w:rsid w:val="005A5F24"/>
    <w:rsid w:val="005A6556"/>
    <w:rsid w:val="005B3EB2"/>
    <w:rsid w:val="005C4368"/>
    <w:rsid w:val="005D0DCC"/>
    <w:rsid w:val="005D4034"/>
    <w:rsid w:val="005E4699"/>
    <w:rsid w:val="005E54BC"/>
    <w:rsid w:val="005F1E84"/>
    <w:rsid w:val="005F1EE1"/>
    <w:rsid w:val="005F6B09"/>
    <w:rsid w:val="006232FA"/>
    <w:rsid w:val="00624DB0"/>
    <w:rsid w:val="00625377"/>
    <w:rsid w:val="00625527"/>
    <w:rsid w:val="006401F0"/>
    <w:rsid w:val="0064112B"/>
    <w:rsid w:val="00644A79"/>
    <w:rsid w:val="0064584F"/>
    <w:rsid w:val="00645B1D"/>
    <w:rsid w:val="006527B0"/>
    <w:rsid w:val="00652B2B"/>
    <w:rsid w:val="00656C5A"/>
    <w:rsid w:val="00662514"/>
    <w:rsid w:val="00675E27"/>
    <w:rsid w:val="00680585"/>
    <w:rsid w:val="00681349"/>
    <w:rsid w:val="006A1209"/>
    <w:rsid w:val="006A125B"/>
    <w:rsid w:val="006A3EDE"/>
    <w:rsid w:val="006A6D63"/>
    <w:rsid w:val="006B7AB3"/>
    <w:rsid w:val="006D21FB"/>
    <w:rsid w:val="006D3A30"/>
    <w:rsid w:val="006F02A1"/>
    <w:rsid w:val="006F0324"/>
    <w:rsid w:val="00711B66"/>
    <w:rsid w:val="0071647E"/>
    <w:rsid w:val="007165E4"/>
    <w:rsid w:val="0072027B"/>
    <w:rsid w:val="00722B00"/>
    <w:rsid w:val="0072318A"/>
    <w:rsid w:val="00726C47"/>
    <w:rsid w:val="0073235B"/>
    <w:rsid w:val="007534EB"/>
    <w:rsid w:val="00755FE5"/>
    <w:rsid w:val="00760B9C"/>
    <w:rsid w:val="00763B4C"/>
    <w:rsid w:val="007707B4"/>
    <w:rsid w:val="00776B99"/>
    <w:rsid w:val="00777BB8"/>
    <w:rsid w:val="007822F0"/>
    <w:rsid w:val="00782837"/>
    <w:rsid w:val="00782FAD"/>
    <w:rsid w:val="00794400"/>
    <w:rsid w:val="007962B1"/>
    <w:rsid w:val="00797749"/>
    <w:rsid w:val="007A35DF"/>
    <w:rsid w:val="007B0A84"/>
    <w:rsid w:val="007B0B13"/>
    <w:rsid w:val="007B3B20"/>
    <w:rsid w:val="007B4E3C"/>
    <w:rsid w:val="007B7210"/>
    <w:rsid w:val="007E00F4"/>
    <w:rsid w:val="007E3696"/>
    <w:rsid w:val="007E5266"/>
    <w:rsid w:val="007F7520"/>
    <w:rsid w:val="007F79F2"/>
    <w:rsid w:val="007F7C25"/>
    <w:rsid w:val="008021B8"/>
    <w:rsid w:val="00806A74"/>
    <w:rsid w:val="008074F4"/>
    <w:rsid w:val="00813288"/>
    <w:rsid w:val="00814436"/>
    <w:rsid w:val="00815C14"/>
    <w:rsid w:val="00821D96"/>
    <w:rsid w:val="008222BC"/>
    <w:rsid w:val="00822F84"/>
    <w:rsid w:val="00823BD7"/>
    <w:rsid w:val="00824DD5"/>
    <w:rsid w:val="00825A91"/>
    <w:rsid w:val="00835D70"/>
    <w:rsid w:val="00841BF8"/>
    <w:rsid w:val="008608DC"/>
    <w:rsid w:val="00874F55"/>
    <w:rsid w:val="008758DE"/>
    <w:rsid w:val="00894933"/>
    <w:rsid w:val="008A1205"/>
    <w:rsid w:val="008A21A1"/>
    <w:rsid w:val="008B2AC1"/>
    <w:rsid w:val="008C14B4"/>
    <w:rsid w:val="008D21B8"/>
    <w:rsid w:val="008D5242"/>
    <w:rsid w:val="008E7122"/>
    <w:rsid w:val="008F1C6D"/>
    <w:rsid w:val="009055FB"/>
    <w:rsid w:val="00917C0C"/>
    <w:rsid w:val="00920283"/>
    <w:rsid w:val="00922A43"/>
    <w:rsid w:val="009279FF"/>
    <w:rsid w:val="00931D78"/>
    <w:rsid w:val="00932D44"/>
    <w:rsid w:val="00952E8C"/>
    <w:rsid w:val="00961613"/>
    <w:rsid w:val="00961D01"/>
    <w:rsid w:val="0097406D"/>
    <w:rsid w:val="009757AB"/>
    <w:rsid w:val="00982128"/>
    <w:rsid w:val="00984503"/>
    <w:rsid w:val="00987AD3"/>
    <w:rsid w:val="00996E44"/>
    <w:rsid w:val="009C27B6"/>
    <w:rsid w:val="009D2EFA"/>
    <w:rsid w:val="009F142F"/>
    <w:rsid w:val="00A00B56"/>
    <w:rsid w:val="00A01675"/>
    <w:rsid w:val="00A02A44"/>
    <w:rsid w:val="00A171F7"/>
    <w:rsid w:val="00A27BB5"/>
    <w:rsid w:val="00A34BA5"/>
    <w:rsid w:val="00A373CE"/>
    <w:rsid w:val="00A44CE8"/>
    <w:rsid w:val="00A458CE"/>
    <w:rsid w:val="00A619F8"/>
    <w:rsid w:val="00A61B22"/>
    <w:rsid w:val="00A61CD5"/>
    <w:rsid w:val="00A6490B"/>
    <w:rsid w:val="00A6776F"/>
    <w:rsid w:val="00A72601"/>
    <w:rsid w:val="00A74E38"/>
    <w:rsid w:val="00A74EEA"/>
    <w:rsid w:val="00A750C1"/>
    <w:rsid w:val="00A855E3"/>
    <w:rsid w:val="00A91B66"/>
    <w:rsid w:val="00A9661F"/>
    <w:rsid w:val="00AA0694"/>
    <w:rsid w:val="00AA2FEE"/>
    <w:rsid w:val="00AA3D0F"/>
    <w:rsid w:val="00AA3F75"/>
    <w:rsid w:val="00AB7BDF"/>
    <w:rsid w:val="00AB7E8D"/>
    <w:rsid w:val="00AD3721"/>
    <w:rsid w:val="00AD4277"/>
    <w:rsid w:val="00AF1157"/>
    <w:rsid w:val="00AF25AB"/>
    <w:rsid w:val="00AF61BC"/>
    <w:rsid w:val="00B0040E"/>
    <w:rsid w:val="00B006B6"/>
    <w:rsid w:val="00B008B9"/>
    <w:rsid w:val="00B16B1A"/>
    <w:rsid w:val="00B24ABA"/>
    <w:rsid w:val="00B31815"/>
    <w:rsid w:val="00B36C7C"/>
    <w:rsid w:val="00B375E6"/>
    <w:rsid w:val="00B52904"/>
    <w:rsid w:val="00B61C78"/>
    <w:rsid w:val="00B645E4"/>
    <w:rsid w:val="00B66567"/>
    <w:rsid w:val="00B828A5"/>
    <w:rsid w:val="00BA15B1"/>
    <w:rsid w:val="00BA5C71"/>
    <w:rsid w:val="00BA6BC9"/>
    <w:rsid w:val="00BA7692"/>
    <w:rsid w:val="00BA7FDE"/>
    <w:rsid w:val="00BB14D8"/>
    <w:rsid w:val="00BB3AC5"/>
    <w:rsid w:val="00BB502D"/>
    <w:rsid w:val="00BD0EAA"/>
    <w:rsid w:val="00BE1152"/>
    <w:rsid w:val="00BF70E7"/>
    <w:rsid w:val="00C07010"/>
    <w:rsid w:val="00C11CB0"/>
    <w:rsid w:val="00C139F5"/>
    <w:rsid w:val="00C24923"/>
    <w:rsid w:val="00C277D8"/>
    <w:rsid w:val="00C31035"/>
    <w:rsid w:val="00C3198E"/>
    <w:rsid w:val="00C32B82"/>
    <w:rsid w:val="00C464FC"/>
    <w:rsid w:val="00C55CFB"/>
    <w:rsid w:val="00C6589E"/>
    <w:rsid w:val="00C673F0"/>
    <w:rsid w:val="00C67B2E"/>
    <w:rsid w:val="00C72A9A"/>
    <w:rsid w:val="00C7605E"/>
    <w:rsid w:val="00C8352C"/>
    <w:rsid w:val="00C95064"/>
    <w:rsid w:val="00C95415"/>
    <w:rsid w:val="00CA1B46"/>
    <w:rsid w:val="00CC0667"/>
    <w:rsid w:val="00CC1B13"/>
    <w:rsid w:val="00CC4351"/>
    <w:rsid w:val="00CD0533"/>
    <w:rsid w:val="00CD4445"/>
    <w:rsid w:val="00CD654D"/>
    <w:rsid w:val="00CE6DD1"/>
    <w:rsid w:val="00D04297"/>
    <w:rsid w:val="00D06903"/>
    <w:rsid w:val="00D075AA"/>
    <w:rsid w:val="00D13984"/>
    <w:rsid w:val="00D201EA"/>
    <w:rsid w:val="00D23972"/>
    <w:rsid w:val="00D30BF2"/>
    <w:rsid w:val="00D314D5"/>
    <w:rsid w:val="00D46769"/>
    <w:rsid w:val="00D51214"/>
    <w:rsid w:val="00D62348"/>
    <w:rsid w:val="00D62471"/>
    <w:rsid w:val="00D75154"/>
    <w:rsid w:val="00D76D2C"/>
    <w:rsid w:val="00D91F57"/>
    <w:rsid w:val="00D96025"/>
    <w:rsid w:val="00DC1F78"/>
    <w:rsid w:val="00DC7577"/>
    <w:rsid w:val="00DE467D"/>
    <w:rsid w:val="00DF60D0"/>
    <w:rsid w:val="00E255C8"/>
    <w:rsid w:val="00E304FA"/>
    <w:rsid w:val="00E30A4B"/>
    <w:rsid w:val="00E43B2D"/>
    <w:rsid w:val="00E6773D"/>
    <w:rsid w:val="00E678D9"/>
    <w:rsid w:val="00E67C44"/>
    <w:rsid w:val="00E75D50"/>
    <w:rsid w:val="00E806EE"/>
    <w:rsid w:val="00E8798E"/>
    <w:rsid w:val="00E97981"/>
    <w:rsid w:val="00EA2953"/>
    <w:rsid w:val="00EA6593"/>
    <w:rsid w:val="00EB4AF6"/>
    <w:rsid w:val="00EB6690"/>
    <w:rsid w:val="00EB6F7D"/>
    <w:rsid w:val="00ED06D2"/>
    <w:rsid w:val="00ED0895"/>
    <w:rsid w:val="00ED3463"/>
    <w:rsid w:val="00ED3F36"/>
    <w:rsid w:val="00ED4417"/>
    <w:rsid w:val="00EF67FB"/>
    <w:rsid w:val="00F01F6C"/>
    <w:rsid w:val="00F0251E"/>
    <w:rsid w:val="00F025AC"/>
    <w:rsid w:val="00F10D8A"/>
    <w:rsid w:val="00F11D2B"/>
    <w:rsid w:val="00F12F4F"/>
    <w:rsid w:val="00F1588B"/>
    <w:rsid w:val="00F15F27"/>
    <w:rsid w:val="00F165A1"/>
    <w:rsid w:val="00F22704"/>
    <w:rsid w:val="00F319B7"/>
    <w:rsid w:val="00F34A1B"/>
    <w:rsid w:val="00F40EF5"/>
    <w:rsid w:val="00F41A21"/>
    <w:rsid w:val="00F52294"/>
    <w:rsid w:val="00F673A6"/>
    <w:rsid w:val="00F7260D"/>
    <w:rsid w:val="00F74064"/>
    <w:rsid w:val="00F74D65"/>
    <w:rsid w:val="00F74D71"/>
    <w:rsid w:val="00F83CB2"/>
    <w:rsid w:val="00FA090F"/>
    <w:rsid w:val="00FA27FD"/>
    <w:rsid w:val="00FA2A73"/>
    <w:rsid w:val="00FB1126"/>
    <w:rsid w:val="00FB53D6"/>
    <w:rsid w:val="00FB6B99"/>
    <w:rsid w:val="00FB74A6"/>
    <w:rsid w:val="00FC2C2F"/>
    <w:rsid w:val="00FD6C02"/>
    <w:rsid w:val="00FD72FC"/>
    <w:rsid w:val="00FE1E9C"/>
    <w:rsid w:val="00FF0B64"/>
    <w:rsid w:val="00FF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D2C"/>
    <w:rPr>
      <w:sz w:val="24"/>
      <w:szCs w:val="24"/>
    </w:rPr>
  </w:style>
  <w:style w:type="paragraph" w:styleId="1">
    <w:name w:val="heading 1"/>
    <w:basedOn w:val="a"/>
    <w:next w:val="a"/>
    <w:qFormat/>
    <w:rsid w:val="00D76D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76D2C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6D2C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10">
    <w:name w:val="Знак Знак1 Знак"/>
    <w:basedOn w:val="a"/>
    <w:rsid w:val="00D76D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 Indent"/>
    <w:basedOn w:val="a"/>
    <w:rsid w:val="00D76D2C"/>
    <w:pPr>
      <w:ind w:left="708"/>
      <w:jc w:val="both"/>
    </w:pPr>
    <w:rPr>
      <w:rFonts w:ascii="Courier New" w:hAnsi="Courier New" w:cs="Courier New"/>
      <w:sz w:val="28"/>
    </w:rPr>
  </w:style>
  <w:style w:type="character" w:styleId="a5">
    <w:name w:val="Hyperlink"/>
    <w:rsid w:val="00A6490B"/>
    <w:rPr>
      <w:color w:val="0000FF"/>
      <w:u w:val="single"/>
    </w:rPr>
  </w:style>
  <w:style w:type="paragraph" w:styleId="a6">
    <w:name w:val="Normal (Web)"/>
    <w:basedOn w:val="a"/>
    <w:uiPriority w:val="99"/>
    <w:rsid w:val="00D46769"/>
    <w:pPr>
      <w:spacing w:before="100" w:beforeAutospacing="1" w:after="100" w:afterAutospacing="1"/>
    </w:pPr>
  </w:style>
  <w:style w:type="table" w:styleId="a7">
    <w:name w:val="Table Grid"/>
    <w:basedOn w:val="a1"/>
    <w:rsid w:val="00782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221AD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21AD8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B375E6"/>
    <w:rPr>
      <w:b/>
      <w:bCs/>
    </w:rPr>
  </w:style>
  <w:style w:type="character" w:customStyle="1" w:styleId="blk">
    <w:name w:val="blk"/>
    <w:basedOn w:val="a0"/>
    <w:rsid w:val="000855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ologynsk.ru/appl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chs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6016</CharactersWithSpaces>
  <SharedDoc>false</SharedDoc>
  <HLinks>
    <vt:vector size="30" baseType="variant">
      <vt:variant>
        <vt:i4>2621441</vt:i4>
      </vt:variant>
      <vt:variant>
        <vt:i4>12</vt:i4>
      </vt:variant>
      <vt:variant>
        <vt:i4>0</vt:i4>
      </vt:variant>
      <vt:variant>
        <vt:i4>5</vt:i4>
      </vt:variant>
      <vt:variant>
        <vt:lpwstr>mailto:v.n.usowa@yandex.ru</vt:lpwstr>
      </vt:variant>
      <vt:variant>
        <vt:lpwstr/>
      </vt:variant>
      <vt:variant>
        <vt:i4>4784226</vt:i4>
      </vt:variant>
      <vt:variant>
        <vt:i4>9</vt:i4>
      </vt:variant>
      <vt:variant>
        <vt:i4>0</vt:i4>
      </vt:variant>
      <vt:variant>
        <vt:i4>5</vt:i4>
      </vt:variant>
      <vt:variant>
        <vt:lpwstr>mailto:admchs@yandex.ru</vt:lpwstr>
      </vt:variant>
      <vt:variant>
        <vt:lpwstr/>
      </vt:variant>
      <vt:variant>
        <vt:i4>4784226</vt:i4>
      </vt:variant>
      <vt:variant>
        <vt:i4>6</vt:i4>
      </vt:variant>
      <vt:variant>
        <vt:i4>0</vt:i4>
      </vt:variant>
      <vt:variant>
        <vt:i4>5</vt:i4>
      </vt:variant>
      <vt:variant>
        <vt:lpwstr>mailto:admchs@yandex.ru</vt:lpwstr>
      </vt:variant>
      <vt:variant>
        <vt:lpwstr/>
      </vt:variant>
      <vt:variant>
        <vt:i4>4784226</vt:i4>
      </vt:variant>
      <vt:variant>
        <vt:i4>3</vt:i4>
      </vt:variant>
      <vt:variant>
        <vt:i4>0</vt:i4>
      </vt:variant>
      <vt:variant>
        <vt:i4>5</vt:i4>
      </vt:variant>
      <vt:variant>
        <vt:lpwstr>mailto:admchs@yandex.ru</vt:lpwstr>
      </vt:variant>
      <vt:variant>
        <vt:lpwstr/>
      </vt:variant>
      <vt:variant>
        <vt:i4>4784226</vt:i4>
      </vt:variant>
      <vt:variant>
        <vt:i4>0</vt:i4>
      </vt:variant>
      <vt:variant>
        <vt:i4>0</vt:i4>
      </vt:variant>
      <vt:variant>
        <vt:i4>5</vt:i4>
      </vt:variant>
      <vt:variant>
        <vt:lpwstr>mailto:admchs@yandex.ru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</cp:revision>
  <cp:lastPrinted>2019-01-14T07:54:00Z</cp:lastPrinted>
  <dcterms:created xsi:type="dcterms:W3CDTF">2019-01-14T07:54:00Z</dcterms:created>
  <dcterms:modified xsi:type="dcterms:W3CDTF">2019-01-14T08:45:00Z</dcterms:modified>
</cp:coreProperties>
</file>