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26" w:rsidRDefault="00594C26">
      <w:pPr>
        <w:rPr>
          <w:b/>
          <w:sz w:val="28"/>
          <w:szCs w:val="28"/>
        </w:rPr>
      </w:pPr>
      <w:r w:rsidRPr="00594C2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AF1BE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4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94C26" w:rsidRDefault="00594C26">
      <w:pPr>
        <w:rPr>
          <w:b/>
          <w:sz w:val="28"/>
          <w:szCs w:val="28"/>
        </w:rPr>
      </w:pPr>
    </w:p>
    <w:p w:rsidR="00594C26" w:rsidRDefault="00594C26">
      <w:pPr>
        <w:jc w:val="right"/>
        <w:rPr>
          <w:b/>
          <w:color w:val="5B9BD5"/>
          <w:sz w:val="28"/>
          <w:szCs w:val="28"/>
        </w:rPr>
      </w:pPr>
    </w:p>
    <w:p w:rsidR="00594C26" w:rsidRDefault="00594C26">
      <w:pPr>
        <w:jc w:val="center"/>
        <w:rPr>
          <w:b/>
          <w:sz w:val="26"/>
          <w:szCs w:val="26"/>
        </w:rPr>
      </w:pPr>
    </w:p>
    <w:p w:rsidR="00594C26" w:rsidRDefault="00594C26">
      <w:pPr>
        <w:jc w:val="center"/>
        <w:rPr>
          <w:b/>
          <w:sz w:val="26"/>
          <w:szCs w:val="26"/>
        </w:rPr>
      </w:pPr>
    </w:p>
    <w:p w:rsidR="00594C26" w:rsidRDefault="00AF1BE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Материнский капитал - распоряжаемся по-новому </w:t>
      </w:r>
    </w:p>
    <w:p w:rsidR="00594C26" w:rsidRDefault="00594C26">
      <w:pPr>
        <w:spacing w:line="360" w:lineRule="auto"/>
        <w:ind w:firstLine="709"/>
        <w:jc w:val="center"/>
      </w:pPr>
    </w:p>
    <w:p w:rsidR="00594C26" w:rsidRDefault="00AF1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марта 2025 года средства материнского капитала можно направить на строительство жилого дома по договору строительного подряда с использованием счетов </w:t>
      </w:r>
      <w:proofErr w:type="spellStart"/>
      <w:r>
        <w:rPr>
          <w:sz w:val="28"/>
          <w:szCs w:val="28"/>
        </w:rPr>
        <w:t>эскроу</w:t>
      </w:r>
      <w:proofErr w:type="spellEnd"/>
      <w:r>
        <w:rPr>
          <w:sz w:val="28"/>
          <w:szCs w:val="28"/>
        </w:rPr>
        <w:t>.</w:t>
      </w:r>
    </w:p>
    <w:p w:rsidR="00594C26" w:rsidRDefault="00AF1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Для этого определен перечень документов, необходимых для направления средств на улучшение жил</w:t>
      </w:r>
      <w:r>
        <w:rPr>
          <w:sz w:val="28"/>
          <w:szCs w:val="28"/>
        </w:rPr>
        <w:t xml:space="preserve">ищных условий - договор подряда и сведения о займе, если для строительства жилья используются также и заемные средства. </w:t>
      </w:r>
    </w:p>
    <w:p w:rsidR="00594C26" w:rsidRDefault="00AF1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земельный участок, на котором планируется возведение дома, должен быть в собственности владельца сертификата или его супруга, </w:t>
      </w:r>
      <w:r>
        <w:rPr>
          <w:sz w:val="28"/>
          <w:szCs w:val="28"/>
        </w:rPr>
        <w:t>либо находиться в аренде.</w:t>
      </w:r>
    </w:p>
    <w:p w:rsidR="00594C26" w:rsidRDefault="00AF1B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Нововведения призваны обезопасить строительство жилых домов для семей с детьми. Дополнительной гарантией является возврат материнского капитала владельцу сертификата в случае прекращения договора с подрядчиком, осуществляющим стр</w:t>
      </w:r>
      <w:r>
        <w:rPr>
          <w:sz w:val="28"/>
          <w:szCs w:val="28"/>
        </w:rPr>
        <w:t>оительство.</w:t>
      </w:r>
    </w:p>
    <w:p w:rsidR="00594C26" w:rsidRDefault="00594C26">
      <w:pPr>
        <w:jc w:val="both"/>
        <w:rPr>
          <w:sz w:val="28"/>
          <w:szCs w:val="28"/>
        </w:rPr>
      </w:pPr>
    </w:p>
    <w:p w:rsidR="00594C26" w:rsidRDefault="00AF1BE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94C26" w:rsidRDefault="00AF1BE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94C26" w:rsidRDefault="00594C2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94C26" w:rsidRDefault="00594C2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94C2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594C26" w:rsidRDefault="00AF1BE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94C26" w:rsidRDefault="00AF1BEF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 xml:space="preserve">венному земельному контролю (надзору), государственной кадастровой оценке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94C26" w:rsidRDefault="00594C2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94C26" w:rsidRDefault="00AF1BE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94C26" w:rsidRDefault="00AF1BE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94C26" w:rsidRDefault="00AF1BE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94C26" w:rsidRDefault="00AF1BE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1BE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94C26" w:rsidRDefault="00594C2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AF1BEF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AF1BEF" w:rsidRPr="00AF1BEF">
          <w:rPr>
            <w:rStyle w:val="ac"/>
            <w:rFonts w:ascii="Segoe UI" w:hAnsi="Segoe UI" w:cs="Segoe UI"/>
            <w:sz w:val="18"/>
            <w:szCs w:val="20"/>
          </w:rPr>
          <w:t>@</w:t>
        </w:r>
        <w:r w:rsidR="00AF1BEF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AF1BEF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AF1BEF" w:rsidRPr="00AF1BE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F1BEF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AF1BEF" w:rsidRPr="00AF1BE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AF1BEF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AF1BEF" w:rsidRPr="00AF1BE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94C26" w:rsidRPr="00AF1BEF" w:rsidRDefault="00AF1BE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AF1BE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AF1BE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594C26" w:rsidRDefault="00AF1BE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AF1BE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AF1BEF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AF1BEF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AF1BEF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</w:pPr>
    </w:p>
    <w:p w:rsidR="00594C26" w:rsidRDefault="00594C26">
      <w:pPr>
        <w:jc w:val="both"/>
        <w:rPr>
          <w:sz w:val="28"/>
          <w:szCs w:val="28"/>
        </w:rPr>
      </w:pPr>
    </w:p>
    <w:p w:rsidR="00594C26" w:rsidRDefault="00594C26">
      <w:pPr>
        <w:jc w:val="both"/>
        <w:rPr>
          <w:sz w:val="28"/>
          <w:szCs w:val="28"/>
        </w:rPr>
      </w:pPr>
    </w:p>
    <w:sectPr w:rsidR="00594C26" w:rsidSect="00594C2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C26" w:rsidRDefault="00AF1BEF">
      <w:r>
        <w:separator/>
      </w:r>
    </w:p>
  </w:endnote>
  <w:endnote w:type="continuationSeparator" w:id="0">
    <w:p w:rsidR="00594C26" w:rsidRDefault="00AF1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C26" w:rsidRDefault="00AF1BEF">
      <w:r>
        <w:separator/>
      </w:r>
    </w:p>
  </w:footnote>
  <w:footnote w:type="continuationSeparator" w:id="0">
    <w:p w:rsidR="00594C26" w:rsidRDefault="00AF1B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66E"/>
    <w:multiLevelType w:val="hybridMultilevel"/>
    <w:tmpl w:val="285A7E8C"/>
    <w:lvl w:ilvl="0" w:tplc="1CE6F0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66415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D8C3F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6B6D5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B9C596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320A9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08C64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D52FD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21651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A4B1976"/>
    <w:multiLevelType w:val="hybridMultilevel"/>
    <w:tmpl w:val="F69415EE"/>
    <w:lvl w:ilvl="0" w:tplc="905A54F2">
      <w:start w:val="1"/>
      <w:numFmt w:val="decimal"/>
      <w:lvlText w:val="%1."/>
      <w:lvlJc w:val="left"/>
      <w:pPr>
        <w:ind w:left="6740" w:hanging="360"/>
      </w:pPr>
    </w:lvl>
    <w:lvl w:ilvl="1" w:tplc="20FA7BC2">
      <w:start w:val="1"/>
      <w:numFmt w:val="lowerLetter"/>
      <w:lvlText w:val="%2."/>
      <w:lvlJc w:val="left"/>
      <w:pPr>
        <w:ind w:left="1440" w:hanging="360"/>
      </w:pPr>
    </w:lvl>
    <w:lvl w:ilvl="2" w:tplc="69207A78">
      <w:start w:val="1"/>
      <w:numFmt w:val="lowerRoman"/>
      <w:lvlText w:val="%3."/>
      <w:lvlJc w:val="right"/>
      <w:pPr>
        <w:ind w:left="2160" w:hanging="180"/>
      </w:pPr>
    </w:lvl>
    <w:lvl w:ilvl="3" w:tplc="B2BAF822">
      <w:start w:val="1"/>
      <w:numFmt w:val="decimal"/>
      <w:lvlText w:val="%4."/>
      <w:lvlJc w:val="left"/>
      <w:pPr>
        <w:ind w:left="2880" w:hanging="360"/>
      </w:pPr>
    </w:lvl>
    <w:lvl w:ilvl="4" w:tplc="BAE8CB46">
      <w:start w:val="1"/>
      <w:numFmt w:val="lowerLetter"/>
      <w:lvlText w:val="%5."/>
      <w:lvlJc w:val="left"/>
      <w:pPr>
        <w:ind w:left="3600" w:hanging="360"/>
      </w:pPr>
    </w:lvl>
    <w:lvl w:ilvl="5" w:tplc="CDBC6564">
      <w:start w:val="1"/>
      <w:numFmt w:val="lowerRoman"/>
      <w:lvlText w:val="%6."/>
      <w:lvlJc w:val="right"/>
      <w:pPr>
        <w:ind w:left="4320" w:hanging="180"/>
      </w:pPr>
    </w:lvl>
    <w:lvl w:ilvl="6" w:tplc="4C167E3C">
      <w:start w:val="1"/>
      <w:numFmt w:val="decimal"/>
      <w:lvlText w:val="%7."/>
      <w:lvlJc w:val="left"/>
      <w:pPr>
        <w:ind w:left="5040" w:hanging="360"/>
      </w:pPr>
    </w:lvl>
    <w:lvl w:ilvl="7" w:tplc="3E5003FE">
      <w:start w:val="1"/>
      <w:numFmt w:val="lowerLetter"/>
      <w:lvlText w:val="%8."/>
      <w:lvlJc w:val="left"/>
      <w:pPr>
        <w:ind w:left="5760" w:hanging="360"/>
      </w:pPr>
    </w:lvl>
    <w:lvl w:ilvl="8" w:tplc="AB206FC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64B2C"/>
    <w:multiLevelType w:val="hybridMultilevel"/>
    <w:tmpl w:val="3F007696"/>
    <w:lvl w:ilvl="0" w:tplc="E6D64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140EA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86DC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1081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DE40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7E4A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C8AE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4A6E6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5AA37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C896C38"/>
    <w:multiLevelType w:val="hybridMultilevel"/>
    <w:tmpl w:val="E460F796"/>
    <w:lvl w:ilvl="0" w:tplc="BEC058D0">
      <w:start w:val="1"/>
      <w:numFmt w:val="decimal"/>
      <w:lvlText w:val="%1)"/>
      <w:lvlJc w:val="left"/>
      <w:pPr>
        <w:ind w:left="907" w:hanging="360"/>
      </w:pPr>
    </w:lvl>
    <w:lvl w:ilvl="1" w:tplc="8C80AD2E">
      <w:start w:val="1"/>
      <w:numFmt w:val="lowerLetter"/>
      <w:lvlText w:val="%2."/>
      <w:lvlJc w:val="left"/>
      <w:pPr>
        <w:ind w:left="1627" w:hanging="360"/>
      </w:pPr>
    </w:lvl>
    <w:lvl w:ilvl="2" w:tplc="2CE0D288">
      <w:start w:val="1"/>
      <w:numFmt w:val="lowerRoman"/>
      <w:lvlText w:val="%3."/>
      <w:lvlJc w:val="right"/>
      <w:pPr>
        <w:ind w:left="2347" w:hanging="180"/>
      </w:pPr>
    </w:lvl>
    <w:lvl w:ilvl="3" w:tplc="2CA4E6A4">
      <w:start w:val="1"/>
      <w:numFmt w:val="decimal"/>
      <w:lvlText w:val="%4."/>
      <w:lvlJc w:val="left"/>
      <w:pPr>
        <w:ind w:left="3067" w:hanging="360"/>
      </w:pPr>
    </w:lvl>
    <w:lvl w:ilvl="4" w:tplc="AC04979C">
      <w:start w:val="1"/>
      <w:numFmt w:val="lowerLetter"/>
      <w:lvlText w:val="%5."/>
      <w:lvlJc w:val="left"/>
      <w:pPr>
        <w:ind w:left="3787" w:hanging="360"/>
      </w:pPr>
    </w:lvl>
    <w:lvl w:ilvl="5" w:tplc="A43627D2">
      <w:start w:val="1"/>
      <w:numFmt w:val="lowerRoman"/>
      <w:lvlText w:val="%6."/>
      <w:lvlJc w:val="right"/>
      <w:pPr>
        <w:ind w:left="4507" w:hanging="180"/>
      </w:pPr>
    </w:lvl>
    <w:lvl w:ilvl="6" w:tplc="0A1C5026">
      <w:start w:val="1"/>
      <w:numFmt w:val="decimal"/>
      <w:lvlText w:val="%7."/>
      <w:lvlJc w:val="left"/>
      <w:pPr>
        <w:ind w:left="5227" w:hanging="360"/>
      </w:pPr>
    </w:lvl>
    <w:lvl w:ilvl="7" w:tplc="4CFE272A">
      <w:start w:val="1"/>
      <w:numFmt w:val="lowerLetter"/>
      <w:lvlText w:val="%8."/>
      <w:lvlJc w:val="left"/>
      <w:pPr>
        <w:ind w:left="5947" w:hanging="360"/>
      </w:pPr>
    </w:lvl>
    <w:lvl w:ilvl="8" w:tplc="C9287904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372554E6"/>
    <w:multiLevelType w:val="hybridMultilevel"/>
    <w:tmpl w:val="6924233E"/>
    <w:lvl w:ilvl="0" w:tplc="5FD86168">
      <w:start w:val="1"/>
      <w:numFmt w:val="decimal"/>
      <w:lvlText w:val="%1)"/>
      <w:lvlJc w:val="left"/>
      <w:pPr>
        <w:ind w:left="907" w:hanging="360"/>
      </w:pPr>
    </w:lvl>
    <w:lvl w:ilvl="1" w:tplc="3162FB32">
      <w:start w:val="1"/>
      <w:numFmt w:val="lowerLetter"/>
      <w:lvlText w:val="%2."/>
      <w:lvlJc w:val="left"/>
      <w:pPr>
        <w:ind w:left="1627" w:hanging="360"/>
      </w:pPr>
    </w:lvl>
    <w:lvl w:ilvl="2" w:tplc="3D344CD4">
      <w:start w:val="1"/>
      <w:numFmt w:val="lowerRoman"/>
      <w:lvlText w:val="%3."/>
      <w:lvlJc w:val="right"/>
      <w:pPr>
        <w:ind w:left="2347" w:hanging="180"/>
      </w:pPr>
    </w:lvl>
    <w:lvl w:ilvl="3" w:tplc="CA9EA4B6">
      <w:start w:val="1"/>
      <w:numFmt w:val="decimal"/>
      <w:lvlText w:val="%4."/>
      <w:lvlJc w:val="left"/>
      <w:pPr>
        <w:ind w:left="3067" w:hanging="360"/>
      </w:pPr>
    </w:lvl>
    <w:lvl w:ilvl="4" w:tplc="769E2966">
      <w:start w:val="1"/>
      <w:numFmt w:val="lowerLetter"/>
      <w:lvlText w:val="%5."/>
      <w:lvlJc w:val="left"/>
      <w:pPr>
        <w:ind w:left="3787" w:hanging="360"/>
      </w:pPr>
    </w:lvl>
    <w:lvl w:ilvl="5" w:tplc="B32AEDE8">
      <w:start w:val="1"/>
      <w:numFmt w:val="lowerRoman"/>
      <w:lvlText w:val="%6."/>
      <w:lvlJc w:val="right"/>
      <w:pPr>
        <w:ind w:left="4507" w:hanging="180"/>
      </w:pPr>
    </w:lvl>
    <w:lvl w:ilvl="6" w:tplc="839A225A">
      <w:start w:val="1"/>
      <w:numFmt w:val="decimal"/>
      <w:lvlText w:val="%7."/>
      <w:lvlJc w:val="left"/>
      <w:pPr>
        <w:ind w:left="5227" w:hanging="360"/>
      </w:pPr>
    </w:lvl>
    <w:lvl w:ilvl="7" w:tplc="4BDC9B00">
      <w:start w:val="1"/>
      <w:numFmt w:val="lowerLetter"/>
      <w:lvlText w:val="%8."/>
      <w:lvlJc w:val="left"/>
      <w:pPr>
        <w:ind w:left="5947" w:hanging="360"/>
      </w:pPr>
    </w:lvl>
    <w:lvl w:ilvl="8" w:tplc="CF76749C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3E271D8"/>
    <w:multiLevelType w:val="hybridMultilevel"/>
    <w:tmpl w:val="8CA62E72"/>
    <w:lvl w:ilvl="0" w:tplc="1324A41C">
      <w:start w:val="1"/>
      <w:numFmt w:val="decimal"/>
      <w:lvlText w:val="%1."/>
      <w:lvlJc w:val="left"/>
      <w:pPr>
        <w:ind w:left="720" w:hanging="360"/>
      </w:pPr>
    </w:lvl>
    <w:lvl w:ilvl="1" w:tplc="52E47140">
      <w:start w:val="1"/>
      <w:numFmt w:val="lowerLetter"/>
      <w:lvlText w:val="%2."/>
      <w:lvlJc w:val="left"/>
      <w:pPr>
        <w:ind w:left="1440" w:hanging="360"/>
      </w:pPr>
    </w:lvl>
    <w:lvl w:ilvl="2" w:tplc="17685180">
      <w:start w:val="1"/>
      <w:numFmt w:val="lowerRoman"/>
      <w:lvlText w:val="%3."/>
      <w:lvlJc w:val="right"/>
      <w:pPr>
        <w:ind w:left="2160" w:hanging="180"/>
      </w:pPr>
    </w:lvl>
    <w:lvl w:ilvl="3" w:tplc="019AF21C">
      <w:start w:val="1"/>
      <w:numFmt w:val="decimal"/>
      <w:lvlText w:val="%4."/>
      <w:lvlJc w:val="left"/>
      <w:pPr>
        <w:ind w:left="2880" w:hanging="360"/>
      </w:pPr>
    </w:lvl>
    <w:lvl w:ilvl="4" w:tplc="DB2010F0">
      <w:start w:val="1"/>
      <w:numFmt w:val="lowerLetter"/>
      <w:lvlText w:val="%5."/>
      <w:lvlJc w:val="left"/>
      <w:pPr>
        <w:ind w:left="3600" w:hanging="360"/>
      </w:pPr>
    </w:lvl>
    <w:lvl w:ilvl="5" w:tplc="2E4C5F2C">
      <w:start w:val="1"/>
      <w:numFmt w:val="lowerRoman"/>
      <w:lvlText w:val="%6."/>
      <w:lvlJc w:val="right"/>
      <w:pPr>
        <w:ind w:left="4320" w:hanging="180"/>
      </w:pPr>
    </w:lvl>
    <w:lvl w:ilvl="6" w:tplc="7ED657CA">
      <w:start w:val="1"/>
      <w:numFmt w:val="decimal"/>
      <w:lvlText w:val="%7."/>
      <w:lvlJc w:val="left"/>
      <w:pPr>
        <w:ind w:left="5040" w:hanging="360"/>
      </w:pPr>
    </w:lvl>
    <w:lvl w:ilvl="7" w:tplc="519E7F72">
      <w:start w:val="1"/>
      <w:numFmt w:val="lowerLetter"/>
      <w:lvlText w:val="%8."/>
      <w:lvlJc w:val="left"/>
      <w:pPr>
        <w:ind w:left="5760" w:hanging="360"/>
      </w:pPr>
    </w:lvl>
    <w:lvl w:ilvl="8" w:tplc="94BC694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D4856"/>
    <w:multiLevelType w:val="hybridMultilevel"/>
    <w:tmpl w:val="78966E7C"/>
    <w:lvl w:ilvl="0" w:tplc="F7368AB2">
      <w:start w:val="1"/>
      <w:numFmt w:val="decimal"/>
      <w:lvlText w:val="%1)"/>
      <w:lvlJc w:val="left"/>
      <w:pPr>
        <w:ind w:left="720" w:hanging="360"/>
      </w:pPr>
    </w:lvl>
    <w:lvl w:ilvl="1" w:tplc="68981A5E">
      <w:start w:val="1"/>
      <w:numFmt w:val="lowerLetter"/>
      <w:lvlText w:val="%2."/>
      <w:lvlJc w:val="left"/>
      <w:pPr>
        <w:ind w:left="1440" w:hanging="360"/>
      </w:pPr>
    </w:lvl>
    <w:lvl w:ilvl="2" w:tplc="05B66F60">
      <w:start w:val="1"/>
      <w:numFmt w:val="lowerRoman"/>
      <w:lvlText w:val="%3."/>
      <w:lvlJc w:val="right"/>
      <w:pPr>
        <w:ind w:left="2160" w:hanging="180"/>
      </w:pPr>
    </w:lvl>
    <w:lvl w:ilvl="3" w:tplc="3232F9A0">
      <w:start w:val="1"/>
      <w:numFmt w:val="decimal"/>
      <w:lvlText w:val="%4."/>
      <w:lvlJc w:val="left"/>
      <w:pPr>
        <w:ind w:left="2880" w:hanging="360"/>
      </w:pPr>
    </w:lvl>
    <w:lvl w:ilvl="4" w:tplc="0C208CB6">
      <w:start w:val="1"/>
      <w:numFmt w:val="lowerLetter"/>
      <w:lvlText w:val="%5."/>
      <w:lvlJc w:val="left"/>
      <w:pPr>
        <w:ind w:left="3600" w:hanging="360"/>
      </w:pPr>
    </w:lvl>
    <w:lvl w:ilvl="5" w:tplc="99283DF2">
      <w:start w:val="1"/>
      <w:numFmt w:val="lowerRoman"/>
      <w:lvlText w:val="%6."/>
      <w:lvlJc w:val="right"/>
      <w:pPr>
        <w:ind w:left="4320" w:hanging="180"/>
      </w:pPr>
    </w:lvl>
    <w:lvl w:ilvl="6" w:tplc="D4BE0980">
      <w:start w:val="1"/>
      <w:numFmt w:val="decimal"/>
      <w:lvlText w:val="%7."/>
      <w:lvlJc w:val="left"/>
      <w:pPr>
        <w:ind w:left="5040" w:hanging="360"/>
      </w:pPr>
    </w:lvl>
    <w:lvl w:ilvl="7" w:tplc="D6725636">
      <w:start w:val="1"/>
      <w:numFmt w:val="lowerLetter"/>
      <w:lvlText w:val="%8."/>
      <w:lvlJc w:val="left"/>
      <w:pPr>
        <w:ind w:left="5760" w:hanging="360"/>
      </w:pPr>
    </w:lvl>
    <w:lvl w:ilvl="8" w:tplc="EF66A0C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275901"/>
    <w:multiLevelType w:val="hybridMultilevel"/>
    <w:tmpl w:val="8B26D242"/>
    <w:lvl w:ilvl="0" w:tplc="B148B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8FA086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6714E9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FA8F2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428E1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96D620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006A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1EF6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4284D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4C26"/>
    <w:rsid w:val="00594C26"/>
    <w:rsid w:val="00AF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26"/>
    <w:rPr>
      <w:sz w:val="24"/>
      <w:szCs w:val="24"/>
      <w:lang w:eastAsia="ru-RU"/>
    </w:rPr>
  </w:style>
  <w:style w:type="paragraph" w:styleId="3">
    <w:name w:val="heading 3"/>
    <w:basedOn w:val="a"/>
    <w:qFormat/>
    <w:rsid w:val="00594C2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94C2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94C2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94C2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94C2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94C2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94C2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94C2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94C2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94C2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594C2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94C2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94C2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94C2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94C2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94C2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94C2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94C2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94C2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94C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594C26"/>
  </w:style>
  <w:style w:type="paragraph" w:styleId="a5">
    <w:name w:val="Title"/>
    <w:basedOn w:val="a"/>
    <w:link w:val="a6"/>
    <w:qFormat/>
    <w:rsid w:val="00594C26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594C2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94C2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594C2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94C2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94C2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94C2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94C2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94C2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94C26"/>
  </w:style>
  <w:style w:type="paragraph" w:customStyle="1" w:styleId="Footer">
    <w:name w:val="Footer"/>
    <w:basedOn w:val="a"/>
    <w:link w:val="CaptionChar"/>
    <w:uiPriority w:val="99"/>
    <w:unhideWhenUsed/>
    <w:rsid w:val="00594C2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94C2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94C2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94C26"/>
  </w:style>
  <w:style w:type="table" w:styleId="ab">
    <w:name w:val="Table Grid"/>
    <w:basedOn w:val="a1"/>
    <w:rsid w:val="00594C2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94C2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94C2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94C2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94C2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94C2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94C2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94C2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94C2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94C2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94C2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94C2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94C2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94C26"/>
    <w:rPr>
      <w:sz w:val="18"/>
    </w:rPr>
  </w:style>
  <w:style w:type="character" w:styleId="af">
    <w:name w:val="footnote reference"/>
    <w:uiPriority w:val="99"/>
    <w:unhideWhenUsed/>
    <w:rsid w:val="00594C2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94C2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594C26"/>
    <w:rPr>
      <w:sz w:val="20"/>
    </w:rPr>
  </w:style>
  <w:style w:type="character" w:styleId="af2">
    <w:name w:val="endnote reference"/>
    <w:uiPriority w:val="99"/>
    <w:semiHidden/>
    <w:unhideWhenUsed/>
    <w:rsid w:val="00594C2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94C26"/>
    <w:pPr>
      <w:spacing w:after="57"/>
    </w:pPr>
  </w:style>
  <w:style w:type="paragraph" w:styleId="21">
    <w:name w:val="toc 2"/>
    <w:basedOn w:val="a"/>
    <w:next w:val="a"/>
    <w:uiPriority w:val="39"/>
    <w:unhideWhenUsed/>
    <w:rsid w:val="00594C2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94C2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94C2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94C2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94C2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94C2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94C2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94C26"/>
    <w:pPr>
      <w:spacing w:after="57"/>
      <w:ind w:left="2268"/>
    </w:pPr>
  </w:style>
  <w:style w:type="paragraph" w:styleId="af3">
    <w:name w:val="TOC Heading"/>
    <w:uiPriority w:val="39"/>
    <w:unhideWhenUsed/>
    <w:rsid w:val="00594C26"/>
  </w:style>
  <w:style w:type="paragraph" w:styleId="af4">
    <w:name w:val="table of figures"/>
    <w:basedOn w:val="a"/>
    <w:next w:val="a"/>
    <w:uiPriority w:val="99"/>
    <w:unhideWhenUsed/>
    <w:rsid w:val="00594C26"/>
  </w:style>
  <w:style w:type="paragraph" w:styleId="af5">
    <w:name w:val="Balloon Text"/>
    <w:basedOn w:val="a"/>
    <w:semiHidden/>
    <w:rsid w:val="00594C2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594C2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594C26"/>
    <w:pPr>
      <w:spacing w:after="120"/>
    </w:pPr>
  </w:style>
  <w:style w:type="paragraph" w:styleId="af8">
    <w:name w:val="Normal (Web)"/>
    <w:basedOn w:val="a"/>
    <w:uiPriority w:val="99"/>
    <w:rsid w:val="00594C2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94C26"/>
  </w:style>
  <w:style w:type="character" w:customStyle="1" w:styleId="visited">
    <w:name w:val="visited"/>
    <w:basedOn w:val="a0"/>
    <w:rsid w:val="00594C26"/>
  </w:style>
  <w:style w:type="character" w:customStyle="1" w:styleId="blk">
    <w:name w:val="blk"/>
    <w:basedOn w:val="a0"/>
    <w:rsid w:val="00594C26"/>
  </w:style>
  <w:style w:type="character" w:customStyle="1" w:styleId="match">
    <w:name w:val="match"/>
    <w:basedOn w:val="a0"/>
    <w:rsid w:val="00594C26"/>
  </w:style>
  <w:style w:type="paragraph" w:customStyle="1" w:styleId="formattexttopleveltext">
    <w:name w:val="formattext topleveltext"/>
    <w:basedOn w:val="a"/>
    <w:rsid w:val="00594C26"/>
    <w:pPr>
      <w:spacing w:before="100" w:beforeAutospacing="1" w:after="100" w:afterAutospacing="1"/>
    </w:pPr>
  </w:style>
  <w:style w:type="paragraph" w:styleId="22">
    <w:name w:val="Body Text Indent 2"/>
    <w:basedOn w:val="a"/>
    <w:rsid w:val="00594C2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94C26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594C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94C2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594C2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594C26"/>
    <w:rPr>
      <w:b/>
      <w:bCs/>
    </w:rPr>
  </w:style>
  <w:style w:type="character" w:styleId="afb">
    <w:name w:val="Emphasis"/>
    <w:uiPriority w:val="20"/>
    <w:qFormat/>
    <w:rsid w:val="00594C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2025-03-10T08:10:00Z</dcterms:modified>
  <cp:version>917504</cp:version>
</cp:coreProperties>
</file>