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F2" w:rsidRPr="003173F2" w:rsidRDefault="003173F2" w:rsidP="003173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3F2">
        <w:rPr>
          <w:rFonts w:ascii="Times New Roman" w:hAnsi="Times New Roman" w:cs="Times New Roman"/>
          <w:b/>
          <w:sz w:val="28"/>
          <w:szCs w:val="28"/>
        </w:rPr>
        <w:t>Детская шалость</w:t>
      </w:r>
      <w:r w:rsidR="002C1261">
        <w:rPr>
          <w:rFonts w:ascii="Times New Roman" w:hAnsi="Times New Roman" w:cs="Times New Roman"/>
          <w:b/>
          <w:sz w:val="28"/>
          <w:szCs w:val="28"/>
        </w:rPr>
        <w:t xml:space="preserve"> приводит к очень плачевным последствиям</w:t>
      </w:r>
      <w:r w:rsidRPr="003173F2">
        <w:rPr>
          <w:rFonts w:ascii="Times New Roman" w:hAnsi="Times New Roman" w:cs="Times New Roman"/>
          <w:b/>
          <w:sz w:val="28"/>
          <w:szCs w:val="28"/>
        </w:rPr>
        <w:t>!</w:t>
      </w:r>
    </w:p>
    <w:p w:rsidR="003173F2" w:rsidRPr="003173F2" w:rsidRDefault="003173F2" w:rsidP="003173F2">
      <w:pPr>
        <w:rPr>
          <w:rFonts w:ascii="Times New Roman" w:hAnsi="Times New Roman" w:cs="Times New Roman"/>
        </w:rPr>
      </w:pPr>
    </w:p>
    <w:p w:rsidR="003173F2" w:rsidRDefault="003173F2" w:rsidP="003173F2">
      <w:pPr>
        <w:rPr>
          <w:rFonts w:ascii="Times New Roman" w:hAnsi="Times New Roman" w:cs="Times New Roman"/>
        </w:rPr>
      </w:pPr>
      <w:r w:rsidRPr="003173F2">
        <w:rPr>
          <w:rFonts w:ascii="Times New Roman" w:hAnsi="Times New Roman" w:cs="Times New Roman"/>
        </w:rPr>
        <w:t>Причиной большинства пожаров и загораний, происходящих в весеннее и летнее время, является детская шалость с огнем. С наступлением летних каникул дети выходят гулять на улицы. Они проводят все свободное время на свежем воздухе, затевают разные игры, но в связи с постоянной занятостью родителей дети зачастую бывают предоставлены сами себе. Поэтому взрослым важно проследить, чем они заняты.На улице, в заброшенных сараях, теплицах, домах и других бесхозных строениях дети могут поджечь мусор, скопившийся там годами, или, гуляя в ближайшем лесу, разжечь костер с помощью спичек либо дома  самостоятельно попытаться разогреть еду на плите, печке или в микроволновой печи.</w:t>
      </w:r>
    </w:p>
    <w:p w:rsidR="003173F2" w:rsidRPr="003173F2" w:rsidRDefault="00C45E73" w:rsidP="003173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ПЧ-119 по охране Чистоозёрного района</w:t>
      </w:r>
      <w:r w:rsidR="003173F2" w:rsidRPr="003173F2">
        <w:rPr>
          <w:rFonts w:ascii="Times New Roman" w:hAnsi="Times New Roman" w:cs="Times New Roman"/>
          <w:b/>
        </w:rPr>
        <w:t xml:space="preserve"> напоминает:</w:t>
      </w:r>
    </w:p>
    <w:p w:rsidR="003173F2" w:rsidRPr="003173F2" w:rsidRDefault="003173F2" w:rsidP="003173F2">
      <w:pPr>
        <w:rPr>
          <w:rFonts w:ascii="Times New Roman" w:hAnsi="Times New Roman" w:cs="Times New Roman"/>
        </w:rPr>
      </w:pPr>
      <w:r w:rsidRPr="003173F2">
        <w:rPr>
          <w:rFonts w:ascii="Times New Roman" w:hAnsi="Times New Roman" w:cs="Times New Roman"/>
        </w:rPr>
        <w:t>Нельзя поручать маленьким детям растапливание печи, пользоваться электронагревательными приборами. Здесь малейшая неосторожность может привести к беде. Следует помнить, что у детей отсутствует та защитная психологическая реакция на пожарную опасность, которая свойственна взрослым людям. Большинство детей не имеет понятия о том, что надо делать во время пожара. Они прячутся под кроватями, в шкафах, других комнатах, чего</w:t>
      </w:r>
      <w:r>
        <w:rPr>
          <w:rFonts w:ascii="Times New Roman" w:hAnsi="Times New Roman" w:cs="Times New Roman"/>
        </w:rPr>
        <w:t xml:space="preserve"> категорически нельзя делать.  </w:t>
      </w:r>
      <w:r w:rsidRPr="003173F2">
        <w:rPr>
          <w:rFonts w:ascii="Times New Roman" w:hAnsi="Times New Roman" w:cs="Times New Roman"/>
        </w:rPr>
        <w:t xml:space="preserve">Детям свойственно активное познание окружающего мира, стремление подражать взрослым. Привыкнув видеть огонь в руках взрослых полезным, добрым, притягательно красивым, ребенок проникается интересом к огню. Но одно дело, когда ребенок сидит с отцом у костра в лесу или в домашней обстановке у растопленной печки, и совсем другое, когда он сам берется за спички в отсутствие взрослых. </w:t>
      </w:r>
    </w:p>
    <w:p w:rsidR="003173F2" w:rsidRPr="003173F2" w:rsidRDefault="003173F2" w:rsidP="003173F2">
      <w:pPr>
        <w:rPr>
          <w:rFonts w:ascii="Times New Roman" w:hAnsi="Times New Roman" w:cs="Times New Roman"/>
        </w:rPr>
      </w:pPr>
      <w:r w:rsidRPr="003173F2">
        <w:rPr>
          <w:rFonts w:ascii="Times New Roman" w:hAnsi="Times New Roman" w:cs="Times New Roman"/>
        </w:rPr>
        <w:t xml:space="preserve">Именно поэтому необходимо проводить профилактическую беседу с детьми о правилах пожарной безопасности, объяснить им всю опасность игр с огнем, рассказать о возможных последствиях пожара, а также спрятать от маленьких детей, как можно дальше, спички, зажигалки, более старшим показать, как нужно обращаться с электроприборами, что  как  включается.  </w:t>
      </w:r>
    </w:p>
    <w:p w:rsidR="003173F2" w:rsidRDefault="003173F2" w:rsidP="003173F2">
      <w:pPr>
        <w:rPr>
          <w:rFonts w:ascii="Times New Roman" w:hAnsi="Times New Roman" w:cs="Times New Roman"/>
          <w:b/>
        </w:rPr>
      </w:pPr>
      <w:r w:rsidRPr="003173F2">
        <w:rPr>
          <w:rFonts w:ascii="Times New Roman" w:hAnsi="Times New Roman" w:cs="Times New Roman"/>
          <w:b/>
        </w:rPr>
        <w:t>Также необходимо объяснить детям  действия при обнаружении п</w:t>
      </w:r>
      <w:r>
        <w:rPr>
          <w:rFonts w:ascii="Times New Roman" w:hAnsi="Times New Roman" w:cs="Times New Roman"/>
          <w:b/>
        </w:rPr>
        <w:t xml:space="preserve">ожара. Их нетрудно запомнить:  </w:t>
      </w:r>
      <w:bookmarkStart w:id="0" w:name="_GoBack"/>
      <w:bookmarkEnd w:id="0"/>
    </w:p>
    <w:p w:rsidR="003173F2" w:rsidRDefault="003173F2" w:rsidP="003173F2">
      <w:pPr>
        <w:rPr>
          <w:rFonts w:ascii="Times New Roman" w:hAnsi="Times New Roman" w:cs="Times New Roman"/>
          <w:b/>
        </w:rPr>
      </w:pPr>
      <w:r w:rsidRPr="003173F2">
        <w:rPr>
          <w:rFonts w:ascii="Times New Roman" w:hAnsi="Times New Roman" w:cs="Times New Roman"/>
        </w:rPr>
        <w:t>1. При обнаружении пожара нужно сразу позвонить по</w:t>
      </w:r>
      <w:r w:rsidR="00EE44B3">
        <w:rPr>
          <w:rFonts w:ascii="Times New Roman" w:hAnsi="Times New Roman" w:cs="Times New Roman"/>
        </w:rPr>
        <w:t xml:space="preserve"> сотовому </w:t>
      </w:r>
      <w:r w:rsidRPr="003173F2">
        <w:rPr>
          <w:rFonts w:ascii="Times New Roman" w:hAnsi="Times New Roman" w:cs="Times New Roman"/>
        </w:rPr>
        <w:t xml:space="preserve"> телефону на номер </w:t>
      </w:r>
      <w:r w:rsidRPr="002C1261">
        <w:rPr>
          <w:rFonts w:ascii="Times New Roman" w:hAnsi="Times New Roman" w:cs="Times New Roman"/>
          <w:b/>
        </w:rPr>
        <w:t>«01</w:t>
      </w:r>
      <w:r w:rsidR="00EE44B3" w:rsidRPr="002C1261">
        <w:rPr>
          <w:rFonts w:ascii="Times New Roman" w:hAnsi="Times New Roman" w:cs="Times New Roman"/>
          <w:b/>
        </w:rPr>
        <w:t>0</w:t>
      </w:r>
      <w:r w:rsidRPr="002C1261">
        <w:rPr>
          <w:rFonts w:ascii="Times New Roman" w:hAnsi="Times New Roman" w:cs="Times New Roman"/>
          <w:b/>
        </w:rPr>
        <w:t>»</w:t>
      </w:r>
      <w:r w:rsidRPr="003173F2">
        <w:rPr>
          <w:rFonts w:ascii="Times New Roman" w:hAnsi="Times New Roman" w:cs="Times New Roman"/>
        </w:rPr>
        <w:t xml:space="preserve">, назвать свое полное имя, точный адрес дома и кратко сообщить о случившемся. </w:t>
      </w:r>
    </w:p>
    <w:p w:rsidR="003173F2" w:rsidRPr="003173F2" w:rsidRDefault="003173F2" w:rsidP="003173F2">
      <w:pPr>
        <w:rPr>
          <w:rFonts w:ascii="Times New Roman" w:hAnsi="Times New Roman" w:cs="Times New Roman"/>
          <w:b/>
        </w:rPr>
      </w:pPr>
      <w:r w:rsidRPr="003173F2">
        <w:rPr>
          <w:rFonts w:ascii="Times New Roman" w:hAnsi="Times New Roman" w:cs="Times New Roman"/>
        </w:rPr>
        <w:t xml:space="preserve">2. Как можно быстрее покинуть горящее помещение, помочь близким людям выйти на улицу и удалиться на безопасное расстояние. </w:t>
      </w:r>
    </w:p>
    <w:p w:rsidR="003173F2" w:rsidRPr="003173F2" w:rsidRDefault="003173F2" w:rsidP="003173F2">
      <w:pPr>
        <w:rPr>
          <w:rFonts w:ascii="Times New Roman" w:hAnsi="Times New Roman" w:cs="Times New Roman"/>
        </w:rPr>
      </w:pPr>
      <w:r w:rsidRPr="003173F2">
        <w:rPr>
          <w:rFonts w:ascii="Times New Roman" w:hAnsi="Times New Roman" w:cs="Times New Roman"/>
        </w:rPr>
        <w:t>3. Позвать на помощь родителей, соседей, прохожих, любых взрослых людей.</w:t>
      </w:r>
    </w:p>
    <w:p w:rsidR="00C26715" w:rsidRDefault="003173F2" w:rsidP="003173F2">
      <w:pPr>
        <w:rPr>
          <w:rFonts w:ascii="Times New Roman" w:hAnsi="Times New Roman" w:cs="Times New Roman"/>
          <w:b/>
        </w:rPr>
      </w:pPr>
      <w:r w:rsidRPr="003173F2">
        <w:rPr>
          <w:rFonts w:ascii="Times New Roman" w:hAnsi="Times New Roman" w:cs="Times New Roman"/>
          <w:b/>
        </w:rPr>
        <w:t xml:space="preserve">В заключение </w:t>
      </w:r>
      <w:r w:rsidR="00C45E73">
        <w:rPr>
          <w:rFonts w:ascii="Times New Roman" w:hAnsi="Times New Roman" w:cs="Times New Roman"/>
          <w:b/>
        </w:rPr>
        <w:t>ПЧ-119 по охране Чистоозёрного района</w:t>
      </w:r>
      <w:r w:rsidRPr="003173F2">
        <w:rPr>
          <w:rFonts w:ascii="Times New Roman" w:hAnsi="Times New Roman" w:cs="Times New Roman"/>
          <w:b/>
        </w:rPr>
        <w:t xml:space="preserve"> напоминает   родителям об установленной законом административной и уголовной ответственности, которую они несут в случае, если их несовершеннолетние дети явились виновниками пожара.</w:t>
      </w:r>
    </w:p>
    <w:p w:rsidR="00C45E73" w:rsidRDefault="00C45E73" w:rsidP="003173F2">
      <w:pPr>
        <w:rPr>
          <w:rFonts w:ascii="Times New Roman" w:hAnsi="Times New Roman" w:cs="Times New Roman"/>
          <w:b/>
        </w:rPr>
      </w:pPr>
    </w:p>
    <w:p w:rsidR="00C45E73" w:rsidRPr="003173F2" w:rsidRDefault="00C45E73" w:rsidP="003173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Заместитель начальника ПЧ-119                                                         К.М. </w:t>
      </w:r>
      <w:proofErr w:type="spellStart"/>
      <w:r>
        <w:rPr>
          <w:rFonts w:ascii="Times New Roman" w:hAnsi="Times New Roman" w:cs="Times New Roman"/>
          <w:b/>
        </w:rPr>
        <w:t>Рахимжанов</w:t>
      </w:r>
      <w:proofErr w:type="spellEnd"/>
    </w:p>
    <w:sectPr w:rsidR="00C45E73" w:rsidRPr="003173F2" w:rsidSect="00DD7F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874"/>
    <w:rsid w:val="002C1261"/>
    <w:rsid w:val="002E25E2"/>
    <w:rsid w:val="003173F2"/>
    <w:rsid w:val="00913874"/>
    <w:rsid w:val="00C26715"/>
    <w:rsid w:val="00C45E73"/>
    <w:rsid w:val="00DC41EB"/>
    <w:rsid w:val="00DD7FED"/>
    <w:rsid w:val="00EE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User</cp:lastModifiedBy>
  <cp:revision>7</cp:revision>
  <dcterms:created xsi:type="dcterms:W3CDTF">2012-03-21T09:21:00Z</dcterms:created>
  <dcterms:modified xsi:type="dcterms:W3CDTF">2022-07-22T03:41:00Z</dcterms:modified>
</cp:coreProperties>
</file>