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78A" w:rsidRDefault="005B678A" w:rsidP="008D5E1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sz w:val="28"/>
          <w:szCs w:val="28"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78A" w:rsidRDefault="005B678A" w:rsidP="008D5E1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sz w:val="28"/>
          <w:szCs w:val="28"/>
        </w:rPr>
      </w:pPr>
    </w:p>
    <w:p w:rsidR="008D5E1E" w:rsidRDefault="008D5E1E" w:rsidP="008D5E1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sz w:val="28"/>
          <w:szCs w:val="28"/>
        </w:rPr>
      </w:pPr>
      <w:r w:rsidRPr="005B678A">
        <w:rPr>
          <w:b/>
          <w:sz w:val="28"/>
          <w:szCs w:val="28"/>
        </w:rPr>
        <w:t>Как узнать, какие сведения о земельном участке внесены в Единый государственный реестр недвижимости?</w:t>
      </w:r>
    </w:p>
    <w:p w:rsidR="005B678A" w:rsidRPr="005B678A" w:rsidRDefault="005B678A" w:rsidP="008D5E1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sz w:val="28"/>
          <w:szCs w:val="28"/>
        </w:rPr>
      </w:pPr>
      <w:r w:rsidRPr="001D3B7B">
        <w:rPr>
          <w:color w:val="363937"/>
          <w:sz w:val="28"/>
          <w:szCs w:val="28"/>
        </w:rPr>
        <w:t xml:space="preserve">Специалисты </w:t>
      </w:r>
      <w:r>
        <w:rPr>
          <w:color w:val="363937"/>
          <w:sz w:val="28"/>
          <w:szCs w:val="28"/>
        </w:rPr>
        <w:t xml:space="preserve">межмуниципального </w:t>
      </w:r>
      <w:r w:rsidRPr="001D3B7B">
        <w:rPr>
          <w:color w:val="363937"/>
          <w:sz w:val="28"/>
          <w:szCs w:val="28"/>
        </w:rPr>
        <w:t>Бердского отдела Управления Росреестра по Новосибирской области информируют  жителей города Бердска</w:t>
      </w:r>
      <w:r w:rsidRPr="001D3B7B">
        <w:rPr>
          <w:color w:val="000000"/>
          <w:sz w:val="28"/>
          <w:szCs w:val="28"/>
          <w:shd w:val="clear" w:color="auto" w:fill="FFFFFF"/>
        </w:rPr>
        <w:t>, о возможности получения</w:t>
      </w:r>
      <w:r>
        <w:rPr>
          <w:color w:val="000000"/>
          <w:sz w:val="28"/>
          <w:szCs w:val="28"/>
          <w:shd w:val="clear" w:color="auto" w:fill="FFFFFF"/>
        </w:rPr>
        <w:t xml:space="preserve"> сведений об объекте.</w:t>
      </w:r>
    </w:p>
    <w:p w:rsidR="008D5E1E" w:rsidRPr="00522CDA" w:rsidRDefault="008D5E1E" w:rsidP="008D5E1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522CDA">
        <w:rPr>
          <w:sz w:val="28"/>
          <w:szCs w:val="28"/>
        </w:rPr>
        <w:t xml:space="preserve">Вся необходимая информация содержится в выписке из </w:t>
      </w:r>
      <w:r w:rsidR="006734C3" w:rsidRPr="00684A5C">
        <w:rPr>
          <w:sz w:val="28"/>
          <w:szCs w:val="28"/>
        </w:rPr>
        <w:t>Един</w:t>
      </w:r>
      <w:r w:rsidR="006734C3">
        <w:rPr>
          <w:sz w:val="28"/>
          <w:szCs w:val="28"/>
        </w:rPr>
        <w:t>ого государственного</w:t>
      </w:r>
      <w:r w:rsidR="006734C3" w:rsidRPr="00684A5C">
        <w:rPr>
          <w:sz w:val="28"/>
          <w:szCs w:val="28"/>
        </w:rPr>
        <w:t xml:space="preserve"> реестр</w:t>
      </w:r>
      <w:r w:rsidR="006734C3">
        <w:rPr>
          <w:sz w:val="28"/>
          <w:szCs w:val="28"/>
        </w:rPr>
        <w:t>а</w:t>
      </w:r>
      <w:r w:rsidR="006734C3" w:rsidRPr="00684A5C">
        <w:rPr>
          <w:sz w:val="28"/>
          <w:szCs w:val="28"/>
        </w:rPr>
        <w:t xml:space="preserve"> недвижимости</w:t>
      </w:r>
      <w:r w:rsidR="006734C3">
        <w:rPr>
          <w:sz w:val="28"/>
          <w:szCs w:val="28"/>
        </w:rPr>
        <w:t xml:space="preserve"> (далее – ЕГРН) </w:t>
      </w:r>
      <w:r w:rsidRPr="00522CDA">
        <w:rPr>
          <w:sz w:val="28"/>
          <w:szCs w:val="28"/>
        </w:rPr>
        <w:t>об основных характеристиках и зарегистрированных правах на объект недвижимости.</w:t>
      </w:r>
    </w:p>
    <w:p w:rsidR="008D5E1E" w:rsidRPr="00522CDA" w:rsidRDefault="008D5E1E" w:rsidP="008D5E1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522CDA">
        <w:rPr>
          <w:sz w:val="28"/>
          <w:szCs w:val="28"/>
        </w:rPr>
        <w:t>Если реестр не содержит необходимых сведений о границах, в выписке будет особая отметка: «Границы земельного участка не установлены в соответствии</w:t>
      </w:r>
      <w:r w:rsidR="005B678A">
        <w:rPr>
          <w:sz w:val="28"/>
          <w:szCs w:val="28"/>
        </w:rPr>
        <w:t xml:space="preserve"> </w:t>
      </w:r>
      <w:r w:rsidRPr="00522CDA">
        <w:rPr>
          <w:sz w:val="28"/>
          <w:szCs w:val="28"/>
        </w:rPr>
        <w:t>с требованиями земельного законодательства».</w:t>
      </w:r>
    </w:p>
    <w:p w:rsidR="008D5E1E" w:rsidRPr="00522CDA" w:rsidRDefault="008D5E1E" w:rsidP="008D5E1E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 w:rsidRPr="00522CDA">
        <w:rPr>
          <w:sz w:val="28"/>
          <w:szCs w:val="28"/>
        </w:rPr>
        <w:t>В случае если содержащиеся в ЕГРН координаты характерных точек границ земельного участка определены с необходимой точностью, уточнение местоположения границ земельного участка не требуется,</w:t>
      </w:r>
      <w:r w:rsidR="005B678A">
        <w:rPr>
          <w:sz w:val="28"/>
          <w:szCs w:val="28"/>
        </w:rPr>
        <w:t xml:space="preserve"> </w:t>
      </w:r>
      <w:r w:rsidRPr="00522CDA">
        <w:rPr>
          <w:sz w:val="28"/>
          <w:szCs w:val="28"/>
        </w:rPr>
        <w:t xml:space="preserve">за исключением случая, если в сведениях ЕГРН о местоположении границ земельного участка содержится </w:t>
      </w:r>
      <w:r w:rsidRPr="005B678A">
        <w:rPr>
          <w:b/>
          <w:sz w:val="28"/>
          <w:szCs w:val="28"/>
        </w:rPr>
        <w:t>реестровая ошибка</w:t>
      </w:r>
      <w:r w:rsidRPr="00522CDA">
        <w:rPr>
          <w:sz w:val="28"/>
          <w:szCs w:val="28"/>
        </w:rPr>
        <w:t>.</w:t>
      </w:r>
    </w:p>
    <w:p w:rsidR="008D5E1E" w:rsidRPr="005B678A" w:rsidRDefault="008D5E1E" w:rsidP="005B678A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78A">
        <w:rPr>
          <w:rFonts w:ascii="Times New Roman" w:hAnsi="Times New Roman" w:cs="Times New Roman"/>
          <w:sz w:val="28"/>
          <w:szCs w:val="28"/>
        </w:rPr>
        <w:t xml:space="preserve">Можно воспользоваться и справочным сервисом </w:t>
      </w:r>
      <w:r w:rsidRPr="005B678A">
        <w:rPr>
          <w:rFonts w:ascii="Times New Roman" w:hAnsi="Times New Roman" w:cs="Times New Roman"/>
          <w:b/>
          <w:sz w:val="28"/>
          <w:szCs w:val="28"/>
        </w:rPr>
        <w:t>«Публичная кадастровая карта»</w:t>
      </w:r>
      <w:r w:rsidR="005B678A" w:rsidRPr="005B678A">
        <w:rPr>
          <w:rFonts w:ascii="Times New Roman" w:hAnsi="Times New Roman" w:cs="Times New Roman"/>
          <w:b/>
          <w:sz w:val="28"/>
          <w:szCs w:val="28"/>
        </w:rPr>
        <w:t xml:space="preserve"> (https://pkk.rosreestr.ru/)</w:t>
      </w:r>
      <w:r w:rsidRPr="00522CDA">
        <w:rPr>
          <w:sz w:val="28"/>
          <w:szCs w:val="28"/>
        </w:rPr>
        <w:t xml:space="preserve">. </w:t>
      </w:r>
      <w:r w:rsidRPr="005B678A">
        <w:rPr>
          <w:rFonts w:ascii="Times New Roman" w:hAnsi="Times New Roman" w:cs="Times New Roman"/>
          <w:sz w:val="28"/>
          <w:szCs w:val="28"/>
        </w:rPr>
        <w:t>Найти конкретный земельный участок на ней проще всего по кадастровому номеру или адресу. Если в окне описания объекта содержится отметка «Без координат границ» или площадь указана как декларированная, значит, требуется уточнение местоположения границ.</w:t>
      </w:r>
    </w:p>
    <w:p w:rsidR="005D7BA4" w:rsidRDefault="005D7BA4"/>
    <w:p w:rsidR="005B678A" w:rsidRDefault="005B678A" w:rsidP="006734C3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5B678A" w:rsidRPr="001D3B7B" w:rsidRDefault="005B678A" w:rsidP="006734C3">
      <w:pPr>
        <w:pStyle w:val="ConsPlusNormal"/>
        <w:ind w:firstLine="739"/>
        <w:jc w:val="right"/>
        <w:rPr>
          <w:rFonts w:ascii="Segoe UI" w:hAnsi="Segoe UI" w:cs="Segoe UI"/>
          <w:color w:val="0000FF"/>
          <w:sz w:val="18"/>
          <w:szCs w:val="18"/>
          <w:u w:val="single"/>
        </w:rPr>
      </w:pPr>
      <w:r w:rsidRPr="00CB13D3">
        <w:rPr>
          <w:rFonts w:ascii="Times New Roman" w:hAnsi="Times New Roman" w:cs="Times New Roman"/>
          <w:b/>
          <w:i/>
          <w:sz w:val="28"/>
          <w:szCs w:val="28"/>
        </w:rPr>
        <w:t xml:space="preserve">Материал подготовлен специалистами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межмуниципального </w:t>
      </w:r>
      <w:r w:rsidRPr="00CB13D3">
        <w:rPr>
          <w:rFonts w:ascii="Times New Roman" w:hAnsi="Times New Roman" w:cs="Times New Roman"/>
          <w:b/>
          <w:i/>
          <w:sz w:val="28"/>
          <w:szCs w:val="28"/>
        </w:rPr>
        <w:t>Бердского отдела Управления Росреестра по Новосибирской области</w:t>
      </w:r>
    </w:p>
    <w:p w:rsidR="005B678A" w:rsidRDefault="005B678A"/>
    <w:sectPr w:rsidR="005B678A" w:rsidSect="00922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E1E"/>
    <w:rsid w:val="005B678A"/>
    <w:rsid w:val="005D7BA4"/>
    <w:rsid w:val="006734C3"/>
    <w:rsid w:val="008D5E1E"/>
    <w:rsid w:val="00922E02"/>
    <w:rsid w:val="00EA4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B6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78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B67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1232</Characters>
  <Application>Microsoft Office Word</Application>
  <DocSecurity>0</DocSecurity>
  <Lines>10</Lines>
  <Paragraphs>2</Paragraphs>
  <ScaleCrop>false</ScaleCrop>
  <Company>Microsoft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2021-06-11T11:37:00Z</dcterms:created>
  <dcterms:modified xsi:type="dcterms:W3CDTF">2021-06-24T07:43:00Z</dcterms:modified>
</cp:coreProperties>
</file>