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92" w:rsidRDefault="00521892" w:rsidP="007F24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666666"/>
          <w:sz w:val="28"/>
          <w:szCs w:val="28"/>
        </w:rPr>
      </w:pPr>
      <w:r>
        <w:rPr>
          <w:b/>
          <w:noProof/>
          <w:color w:val="222222"/>
          <w:kern w:val="36"/>
          <w:sz w:val="28"/>
          <w:szCs w:val="28"/>
        </w:rPr>
        <w:drawing>
          <wp:inline distT="0" distB="0" distL="0" distR="0">
            <wp:extent cx="2353945" cy="96901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945" cy="969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892" w:rsidRDefault="00521892" w:rsidP="007F24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666666"/>
          <w:sz w:val="28"/>
          <w:szCs w:val="28"/>
        </w:rPr>
      </w:pPr>
    </w:p>
    <w:p w:rsidR="00521892" w:rsidRPr="00521892" w:rsidRDefault="0031628B" w:rsidP="00521892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521892">
        <w:rPr>
          <w:sz w:val="28"/>
          <w:szCs w:val="28"/>
        </w:rPr>
        <w:t xml:space="preserve">Как получить копии документов </w:t>
      </w:r>
    </w:p>
    <w:p w:rsidR="0031628B" w:rsidRPr="00521892" w:rsidRDefault="0031628B" w:rsidP="00521892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521892">
        <w:rPr>
          <w:sz w:val="28"/>
          <w:szCs w:val="28"/>
        </w:rPr>
        <w:t>из Государственного фонда данных землеустройства</w:t>
      </w:r>
    </w:p>
    <w:p w:rsidR="0031628B" w:rsidRPr="00521892" w:rsidRDefault="0031628B" w:rsidP="007F24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568A4" w:rsidRPr="00521892" w:rsidRDefault="000568A4" w:rsidP="007F24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1892">
        <w:rPr>
          <w:sz w:val="28"/>
          <w:szCs w:val="28"/>
        </w:rPr>
        <w:t>В Управлении Росреестра по Новосибирской области (далее – Управление) хранятся вторые экземпляры оригиналов правоудостоверяющих документов, выданных Комитетом по земельным ресурсам и землеустройству, к которым относятся:</w:t>
      </w:r>
    </w:p>
    <w:p w:rsidR="000568A4" w:rsidRPr="00521892" w:rsidRDefault="000568A4" w:rsidP="007F24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1892">
        <w:rPr>
          <w:sz w:val="28"/>
          <w:szCs w:val="28"/>
        </w:rPr>
        <w:t xml:space="preserve">- </w:t>
      </w:r>
      <w:r w:rsidR="00521892" w:rsidRPr="00521892">
        <w:rPr>
          <w:sz w:val="28"/>
          <w:szCs w:val="28"/>
        </w:rPr>
        <w:t xml:space="preserve">   </w:t>
      </w:r>
      <w:r w:rsidRPr="00521892">
        <w:rPr>
          <w:sz w:val="28"/>
          <w:szCs w:val="28"/>
        </w:rPr>
        <w:t>свидетельства на право собственности на землю;</w:t>
      </w:r>
    </w:p>
    <w:p w:rsidR="000568A4" w:rsidRPr="00521892" w:rsidRDefault="000568A4" w:rsidP="007F24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1892">
        <w:rPr>
          <w:sz w:val="28"/>
          <w:szCs w:val="28"/>
        </w:rPr>
        <w:t>- государственные акты на право собственности на землю, пожизненного наследуемого владения, бессрочного (постоянного) пользования землей.</w:t>
      </w:r>
    </w:p>
    <w:p w:rsidR="000568A4" w:rsidRPr="00521892" w:rsidRDefault="000568A4" w:rsidP="007F246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1892">
        <w:rPr>
          <w:sz w:val="28"/>
          <w:szCs w:val="28"/>
        </w:rPr>
        <w:t>Управление осуществляет выдачу заинтересованным лицам надлежащим образом заверенных копий из архива правоудостоверяющих документов</w:t>
      </w:r>
    </w:p>
    <w:p w:rsidR="000568A4" w:rsidRPr="00521892" w:rsidRDefault="000568A4" w:rsidP="007F24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92">
        <w:rPr>
          <w:rFonts w:ascii="Times New Roman" w:eastAsia="Times New Roman" w:hAnsi="Times New Roman" w:cs="Times New Roman"/>
          <w:sz w:val="28"/>
          <w:szCs w:val="28"/>
        </w:rPr>
        <w:t>Данная услуга предоставляется заинтересованным лицам бесплатно.</w:t>
      </w:r>
    </w:p>
    <w:p w:rsidR="000568A4" w:rsidRPr="00521892" w:rsidRDefault="000568A4" w:rsidP="007F24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21892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копий правоудостоверяющих документов в отношении земельных участков, расположенных на территории </w:t>
      </w:r>
      <w:r w:rsidR="00521892" w:rsidRPr="00521892">
        <w:rPr>
          <w:rFonts w:ascii="Times New Roman" w:eastAsia="Times New Roman" w:hAnsi="Times New Roman" w:cs="Times New Roman"/>
          <w:sz w:val="28"/>
          <w:szCs w:val="28"/>
        </w:rPr>
        <w:t xml:space="preserve">Карасукского и </w:t>
      </w:r>
      <w:proofErr w:type="spellStart"/>
      <w:r w:rsidR="00521892" w:rsidRPr="00521892">
        <w:rPr>
          <w:rFonts w:ascii="Times New Roman" w:eastAsia="Times New Roman" w:hAnsi="Times New Roman" w:cs="Times New Roman"/>
          <w:sz w:val="28"/>
          <w:szCs w:val="28"/>
        </w:rPr>
        <w:t>Баганского</w:t>
      </w:r>
      <w:proofErr w:type="spellEnd"/>
      <w:r w:rsidR="00521892" w:rsidRPr="00521892">
        <w:rPr>
          <w:rFonts w:ascii="Times New Roman" w:eastAsia="Times New Roman" w:hAnsi="Times New Roman" w:cs="Times New Roman"/>
          <w:sz w:val="28"/>
          <w:szCs w:val="28"/>
        </w:rPr>
        <w:t xml:space="preserve"> районов</w:t>
      </w:r>
      <w:r w:rsidRPr="00521892">
        <w:rPr>
          <w:rFonts w:ascii="Times New Roman" w:eastAsia="Times New Roman" w:hAnsi="Times New Roman" w:cs="Times New Roman"/>
          <w:sz w:val="28"/>
          <w:szCs w:val="28"/>
        </w:rPr>
        <w:t xml:space="preserve">, заинтересованные лица могут обратиться в </w:t>
      </w:r>
      <w:r w:rsidR="00521892" w:rsidRPr="00521892">
        <w:rPr>
          <w:rFonts w:ascii="Times New Roman" w:eastAsia="Times New Roman" w:hAnsi="Times New Roman" w:cs="Times New Roman"/>
          <w:sz w:val="28"/>
          <w:szCs w:val="28"/>
        </w:rPr>
        <w:t xml:space="preserve">межмуниципальный </w:t>
      </w:r>
      <w:proofErr w:type="spellStart"/>
      <w:r w:rsidRPr="00521892">
        <w:rPr>
          <w:rFonts w:ascii="Times New Roman" w:eastAsia="Times New Roman" w:hAnsi="Times New Roman" w:cs="Times New Roman"/>
          <w:sz w:val="28"/>
          <w:szCs w:val="28"/>
        </w:rPr>
        <w:t>Бердский</w:t>
      </w:r>
      <w:proofErr w:type="spellEnd"/>
      <w:r w:rsidRPr="00521892">
        <w:rPr>
          <w:rFonts w:ascii="Times New Roman" w:eastAsia="Times New Roman" w:hAnsi="Times New Roman" w:cs="Times New Roman"/>
          <w:sz w:val="28"/>
          <w:szCs w:val="28"/>
        </w:rPr>
        <w:t xml:space="preserve"> отдел Управления </w:t>
      </w:r>
      <w:proofErr w:type="spellStart"/>
      <w:r w:rsidRPr="00521892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521892">
        <w:rPr>
          <w:rFonts w:ascii="Times New Roman" w:eastAsia="Times New Roman" w:hAnsi="Times New Roman" w:cs="Times New Roman"/>
          <w:sz w:val="28"/>
          <w:szCs w:val="28"/>
        </w:rPr>
        <w:t xml:space="preserve"> по Новосибирской области</w:t>
      </w:r>
      <w:r w:rsidR="00521892" w:rsidRPr="00521892">
        <w:rPr>
          <w:rFonts w:ascii="Times New Roman" w:eastAsia="Times New Roman" w:hAnsi="Times New Roman" w:cs="Times New Roman"/>
          <w:sz w:val="28"/>
          <w:szCs w:val="28"/>
        </w:rPr>
        <w:t xml:space="preserve"> (адрес:</w:t>
      </w:r>
      <w:proofErr w:type="gramEnd"/>
      <w:r w:rsidR="00521892" w:rsidRPr="005218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21892" w:rsidRPr="00521892">
        <w:rPr>
          <w:rFonts w:ascii="Times New Roman" w:eastAsia="Times New Roman" w:hAnsi="Times New Roman" w:cs="Times New Roman"/>
          <w:sz w:val="28"/>
          <w:szCs w:val="28"/>
        </w:rPr>
        <w:t>Новосибирская область, Карасукский район, город Карасук, ул. Пархоменко, 4, тел. 8-383-55-33-587)</w:t>
      </w:r>
      <w:r w:rsidRPr="0052189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:rsidR="00521892" w:rsidRPr="00521892" w:rsidRDefault="00521892" w:rsidP="005218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21892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копий </w:t>
      </w:r>
      <w:proofErr w:type="spellStart"/>
      <w:r w:rsidRPr="00521892">
        <w:rPr>
          <w:rFonts w:ascii="Times New Roman" w:eastAsia="Times New Roman" w:hAnsi="Times New Roman" w:cs="Times New Roman"/>
          <w:sz w:val="28"/>
          <w:szCs w:val="28"/>
        </w:rPr>
        <w:t>правоудостоверяющих</w:t>
      </w:r>
      <w:proofErr w:type="spellEnd"/>
      <w:r w:rsidRPr="00521892">
        <w:rPr>
          <w:rFonts w:ascii="Times New Roman" w:eastAsia="Times New Roman" w:hAnsi="Times New Roman" w:cs="Times New Roman"/>
          <w:sz w:val="28"/>
          <w:szCs w:val="28"/>
        </w:rPr>
        <w:t xml:space="preserve"> документов в отношении земельных участков, расположенных на территории </w:t>
      </w:r>
      <w:proofErr w:type="spellStart"/>
      <w:r w:rsidRPr="00521892">
        <w:rPr>
          <w:rFonts w:ascii="Times New Roman" w:eastAsia="Times New Roman" w:hAnsi="Times New Roman" w:cs="Times New Roman"/>
          <w:sz w:val="28"/>
          <w:szCs w:val="28"/>
        </w:rPr>
        <w:t>Купинского</w:t>
      </w:r>
      <w:proofErr w:type="spellEnd"/>
      <w:r w:rsidRPr="00521892">
        <w:rPr>
          <w:rFonts w:ascii="Times New Roman" w:eastAsia="Times New Roman" w:hAnsi="Times New Roman" w:cs="Times New Roman"/>
          <w:sz w:val="28"/>
          <w:szCs w:val="28"/>
        </w:rPr>
        <w:t xml:space="preserve"> и Чистоозерного районов, заинтересованные лица могут обратиться в межмуниципальный </w:t>
      </w:r>
      <w:proofErr w:type="spellStart"/>
      <w:r w:rsidRPr="00521892">
        <w:rPr>
          <w:rFonts w:ascii="Times New Roman" w:eastAsia="Times New Roman" w:hAnsi="Times New Roman" w:cs="Times New Roman"/>
          <w:sz w:val="28"/>
          <w:szCs w:val="28"/>
        </w:rPr>
        <w:t>Бердский</w:t>
      </w:r>
      <w:proofErr w:type="spellEnd"/>
      <w:r w:rsidRPr="00521892">
        <w:rPr>
          <w:rFonts w:ascii="Times New Roman" w:eastAsia="Times New Roman" w:hAnsi="Times New Roman" w:cs="Times New Roman"/>
          <w:sz w:val="28"/>
          <w:szCs w:val="28"/>
        </w:rPr>
        <w:t xml:space="preserve"> отдел Управления </w:t>
      </w:r>
      <w:proofErr w:type="spellStart"/>
      <w:r w:rsidRPr="00521892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521892">
        <w:rPr>
          <w:rFonts w:ascii="Times New Roman" w:eastAsia="Times New Roman" w:hAnsi="Times New Roman" w:cs="Times New Roman"/>
          <w:sz w:val="28"/>
          <w:szCs w:val="28"/>
        </w:rPr>
        <w:t xml:space="preserve"> по Новосибирской области (адрес:</w:t>
      </w:r>
      <w:proofErr w:type="gramEnd"/>
      <w:r w:rsidRPr="00521892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Новосибирская область, </w:t>
      </w:r>
      <w:proofErr w:type="spellStart"/>
      <w:r w:rsidRPr="00521892">
        <w:rPr>
          <w:rFonts w:ascii="Times New Roman" w:eastAsia="Times New Roman" w:hAnsi="Times New Roman" w:cs="Times New Roman"/>
          <w:sz w:val="28"/>
          <w:szCs w:val="28"/>
        </w:rPr>
        <w:t>Чистоозерный</w:t>
      </w:r>
      <w:proofErr w:type="spellEnd"/>
      <w:r w:rsidRPr="00521892">
        <w:rPr>
          <w:rFonts w:ascii="Times New Roman" w:eastAsia="Times New Roman" w:hAnsi="Times New Roman" w:cs="Times New Roman"/>
          <w:sz w:val="28"/>
          <w:szCs w:val="28"/>
        </w:rPr>
        <w:t xml:space="preserve"> район, р.п. </w:t>
      </w:r>
      <w:proofErr w:type="gramStart"/>
      <w:r w:rsidRPr="00521892">
        <w:rPr>
          <w:rFonts w:ascii="Times New Roman" w:eastAsia="Times New Roman" w:hAnsi="Times New Roman" w:cs="Times New Roman"/>
          <w:sz w:val="28"/>
          <w:szCs w:val="28"/>
        </w:rPr>
        <w:t xml:space="preserve">Чистоозерное, ул. Зонова, 16, тел. 8-383-68-91-250). </w:t>
      </w:r>
      <w:proofErr w:type="gramEnd"/>
    </w:p>
    <w:p w:rsidR="000568A4" w:rsidRPr="00521892" w:rsidRDefault="000568A4" w:rsidP="007F2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92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копий </w:t>
      </w:r>
      <w:proofErr w:type="spellStart"/>
      <w:r w:rsidRPr="00521892">
        <w:rPr>
          <w:rFonts w:ascii="Times New Roman" w:eastAsia="Times New Roman" w:hAnsi="Times New Roman" w:cs="Times New Roman"/>
          <w:sz w:val="28"/>
          <w:szCs w:val="28"/>
        </w:rPr>
        <w:t>правоудостоверяющих</w:t>
      </w:r>
      <w:proofErr w:type="spellEnd"/>
      <w:r w:rsidRPr="00521892">
        <w:rPr>
          <w:rFonts w:ascii="Times New Roman" w:eastAsia="Times New Roman" w:hAnsi="Times New Roman" w:cs="Times New Roman"/>
          <w:sz w:val="28"/>
          <w:szCs w:val="28"/>
        </w:rPr>
        <w:t xml:space="preserve"> документов заинтересованные лица представляют следующие документы:</w:t>
      </w:r>
    </w:p>
    <w:p w:rsidR="000568A4" w:rsidRPr="00521892" w:rsidRDefault="000568A4" w:rsidP="007F2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92">
        <w:rPr>
          <w:rFonts w:ascii="Times New Roman" w:eastAsia="Times New Roman" w:hAnsi="Times New Roman" w:cs="Times New Roman"/>
          <w:sz w:val="28"/>
          <w:szCs w:val="28"/>
        </w:rPr>
        <w:t>- заявление о выдаче копий правоудостоверяющих документов установленного образца;</w:t>
      </w:r>
    </w:p>
    <w:p w:rsidR="000568A4" w:rsidRPr="00521892" w:rsidRDefault="000568A4" w:rsidP="007F2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92">
        <w:rPr>
          <w:rFonts w:ascii="Times New Roman" w:eastAsia="Times New Roman" w:hAnsi="Times New Roman" w:cs="Times New Roman"/>
          <w:sz w:val="28"/>
          <w:szCs w:val="28"/>
        </w:rPr>
        <w:t>- документ, удостоверяющий личность заявителя (оригинал для удостоверения личности);</w:t>
      </w:r>
    </w:p>
    <w:p w:rsidR="000568A4" w:rsidRPr="00521892" w:rsidRDefault="000568A4" w:rsidP="007F2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92">
        <w:rPr>
          <w:rFonts w:ascii="Times New Roman" w:eastAsia="Times New Roman" w:hAnsi="Times New Roman" w:cs="Times New Roman"/>
          <w:sz w:val="28"/>
          <w:szCs w:val="28"/>
        </w:rPr>
        <w:t>- документы, удостоверяющие личность и подтверждающие полномочия представителя заявителя (в случае обращения с заявлением представителя заявителя).</w:t>
      </w:r>
    </w:p>
    <w:p w:rsidR="000568A4" w:rsidRPr="00521892" w:rsidRDefault="000568A4" w:rsidP="007F2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92">
        <w:rPr>
          <w:rFonts w:ascii="Times New Roman" w:eastAsia="Times New Roman" w:hAnsi="Times New Roman" w:cs="Times New Roman"/>
          <w:sz w:val="28"/>
          <w:szCs w:val="28"/>
        </w:rPr>
        <w:t xml:space="preserve">При приеме заявления о выдаче копий правоудостоверяющих документов, выданных в отношении умерших граждан, заявителю необходимо представить оригинал справки, выданной нотариусом, в которой </w:t>
      </w:r>
      <w:r w:rsidRPr="00521892">
        <w:rPr>
          <w:rFonts w:ascii="Times New Roman" w:eastAsia="Times New Roman" w:hAnsi="Times New Roman" w:cs="Times New Roman"/>
          <w:sz w:val="28"/>
          <w:szCs w:val="28"/>
        </w:rPr>
        <w:lastRenderedPageBreak/>
        <w:t>указана информация о заведении наследственного дела, наследодателе, наследнике, а также наследуемом имуществе.</w:t>
      </w:r>
    </w:p>
    <w:p w:rsidR="000568A4" w:rsidRPr="00521892" w:rsidRDefault="000568A4" w:rsidP="007F2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92">
        <w:rPr>
          <w:rFonts w:ascii="Times New Roman" w:eastAsia="Times New Roman" w:hAnsi="Times New Roman" w:cs="Times New Roman"/>
          <w:sz w:val="28"/>
          <w:szCs w:val="28"/>
        </w:rPr>
        <w:t>- В случае невозможности выдачи копий правоудостоверяющих документов заявителю выдаётся:</w:t>
      </w:r>
    </w:p>
    <w:p w:rsidR="000568A4" w:rsidRPr="00521892" w:rsidRDefault="000568A4" w:rsidP="007F2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92">
        <w:rPr>
          <w:rFonts w:ascii="Times New Roman" w:eastAsia="Times New Roman" w:hAnsi="Times New Roman" w:cs="Times New Roman"/>
          <w:sz w:val="28"/>
          <w:szCs w:val="28"/>
        </w:rPr>
        <w:t>- уведомление об отказе в предоставлении правоудостоверяющих документов, выданных Комитетом по земельным ресурсам и землеустройству, в письменной форме с указанием причины отказа;</w:t>
      </w:r>
    </w:p>
    <w:p w:rsidR="000568A4" w:rsidRPr="00521892" w:rsidRDefault="000568A4" w:rsidP="007F2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92">
        <w:rPr>
          <w:rFonts w:ascii="Times New Roman" w:eastAsia="Times New Roman" w:hAnsi="Times New Roman" w:cs="Times New Roman"/>
          <w:sz w:val="28"/>
          <w:szCs w:val="28"/>
        </w:rPr>
        <w:t>- уведомление о невозможности предоставления копий правоудостоверяющих документов, выданных Комитетом по земельным ресурсам и землеустройству, в связи с их отсутствием.</w:t>
      </w:r>
    </w:p>
    <w:p w:rsidR="00521892" w:rsidRPr="00521892" w:rsidRDefault="00521892" w:rsidP="007F24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21892" w:rsidRPr="00521892" w:rsidRDefault="00521892" w:rsidP="00521892">
      <w:pPr>
        <w:pStyle w:val="ConsPlusNormal"/>
        <w:ind w:firstLine="739"/>
        <w:jc w:val="right"/>
        <w:rPr>
          <w:rFonts w:ascii="Times New Roman" w:hAnsi="Times New Roman" w:cs="Times New Roman"/>
          <w:sz w:val="28"/>
          <w:szCs w:val="28"/>
        </w:rPr>
      </w:pPr>
      <w:r w:rsidRPr="00521892">
        <w:rPr>
          <w:rFonts w:ascii="Times New Roman" w:hAnsi="Times New Roman" w:cs="Times New Roman"/>
          <w:b/>
          <w:i/>
          <w:sz w:val="28"/>
          <w:szCs w:val="28"/>
        </w:rPr>
        <w:t xml:space="preserve">Материал подготовлен специалистами межмуниципального </w:t>
      </w:r>
      <w:proofErr w:type="spellStart"/>
      <w:r w:rsidRPr="00521892">
        <w:rPr>
          <w:rFonts w:ascii="Times New Roman" w:hAnsi="Times New Roman" w:cs="Times New Roman"/>
          <w:b/>
          <w:i/>
          <w:sz w:val="28"/>
          <w:szCs w:val="28"/>
        </w:rPr>
        <w:t>Бердского</w:t>
      </w:r>
      <w:proofErr w:type="spellEnd"/>
      <w:r w:rsidRPr="00521892">
        <w:rPr>
          <w:rFonts w:ascii="Times New Roman" w:hAnsi="Times New Roman" w:cs="Times New Roman"/>
          <w:b/>
          <w:i/>
          <w:sz w:val="28"/>
          <w:szCs w:val="28"/>
        </w:rPr>
        <w:t xml:space="preserve"> отдела Управления </w:t>
      </w:r>
      <w:proofErr w:type="spellStart"/>
      <w:r w:rsidRPr="00521892">
        <w:rPr>
          <w:rFonts w:ascii="Times New Roman" w:hAnsi="Times New Roman" w:cs="Times New Roman"/>
          <w:b/>
          <w:i/>
          <w:sz w:val="28"/>
          <w:szCs w:val="28"/>
        </w:rPr>
        <w:t>Росреестра</w:t>
      </w:r>
      <w:proofErr w:type="spellEnd"/>
      <w:r w:rsidRPr="00521892">
        <w:rPr>
          <w:rFonts w:ascii="Times New Roman" w:hAnsi="Times New Roman" w:cs="Times New Roman"/>
          <w:b/>
          <w:i/>
          <w:sz w:val="28"/>
          <w:szCs w:val="28"/>
        </w:rPr>
        <w:t xml:space="preserve"> по Новосибирской области</w:t>
      </w:r>
    </w:p>
    <w:p w:rsidR="000568A4" w:rsidRPr="00521892" w:rsidRDefault="000568A4" w:rsidP="007F24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21892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560585" w:rsidRPr="000568A4" w:rsidRDefault="00560585" w:rsidP="007F24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60585" w:rsidRPr="000568A4" w:rsidSect="00833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24C94"/>
    <w:rsid w:val="000568A4"/>
    <w:rsid w:val="0031628B"/>
    <w:rsid w:val="00424C94"/>
    <w:rsid w:val="00521892"/>
    <w:rsid w:val="00560585"/>
    <w:rsid w:val="007F2466"/>
    <w:rsid w:val="00833F43"/>
    <w:rsid w:val="00C54900"/>
    <w:rsid w:val="00DD59F1"/>
    <w:rsid w:val="00F74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6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568A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1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189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218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2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2020-12-29T03:40:00Z</dcterms:created>
  <dcterms:modified xsi:type="dcterms:W3CDTF">2021-06-24T07:38:00Z</dcterms:modified>
</cp:coreProperties>
</file>