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A7" w:rsidRDefault="0090042F" w:rsidP="001D626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B5D" w:rsidRPr="004F0DFA" w:rsidRDefault="004F0DFA" w:rsidP="003637CE">
      <w:pPr>
        <w:pStyle w:val="4"/>
        <w:tabs>
          <w:tab w:val="left" w:pos="851"/>
        </w:tabs>
        <w:spacing w:before="0" w:beforeAutospacing="0" w:after="0" w:afterAutospacing="0" w:line="360" w:lineRule="auto"/>
        <w:ind w:firstLine="851"/>
        <w:jc w:val="center"/>
        <w:rPr>
          <w:sz w:val="28"/>
          <w:szCs w:val="28"/>
        </w:rPr>
      </w:pPr>
      <w:r w:rsidRPr="004F0DFA">
        <w:rPr>
          <w:sz w:val="28"/>
          <w:szCs w:val="28"/>
        </w:rPr>
        <w:t xml:space="preserve">Как получить «забытые» документы, расскажут </w:t>
      </w:r>
      <w:r w:rsidR="003637CE">
        <w:rPr>
          <w:sz w:val="28"/>
          <w:szCs w:val="28"/>
        </w:rPr>
        <w:t xml:space="preserve">на горячей линии </w:t>
      </w:r>
      <w:r w:rsidRPr="004F0DFA">
        <w:rPr>
          <w:sz w:val="28"/>
          <w:szCs w:val="28"/>
        </w:rPr>
        <w:t>Кадастровой палаты</w:t>
      </w:r>
    </w:p>
    <w:p w:rsidR="004F0DFA" w:rsidRDefault="004F0DFA" w:rsidP="004F0DFA">
      <w:pPr>
        <w:pStyle w:val="4"/>
        <w:tabs>
          <w:tab w:val="left" w:pos="851"/>
        </w:tabs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4F0DFA">
        <w:rPr>
          <w:sz w:val="28"/>
          <w:szCs w:val="28"/>
        </w:rPr>
        <w:t>16 декабря</w:t>
      </w:r>
      <w:r w:rsidRPr="004F0DFA">
        <w:rPr>
          <w:b w:val="0"/>
          <w:sz w:val="28"/>
          <w:szCs w:val="28"/>
        </w:rPr>
        <w:t xml:space="preserve"> </w:t>
      </w:r>
      <w:r w:rsidRPr="003637CE">
        <w:rPr>
          <w:sz w:val="28"/>
          <w:szCs w:val="28"/>
        </w:rPr>
        <w:t>жители региона смогут узнать о выдаче документов, которые в силу каких-либо обстоятельств не получены заявителем после проведения учета или регистрации земельных участков и объектов капитального строительства.</w:t>
      </w:r>
    </w:p>
    <w:p w:rsidR="004F0DFA" w:rsidRDefault="004F0DFA" w:rsidP="004F0DFA">
      <w:pPr>
        <w:pStyle w:val="4"/>
        <w:tabs>
          <w:tab w:val="left" w:pos="851"/>
        </w:tabs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4F0DFA">
        <w:rPr>
          <w:b w:val="0"/>
          <w:sz w:val="28"/>
          <w:szCs w:val="28"/>
        </w:rPr>
        <w:t xml:space="preserve">Прием документов для проведения учетно-регистрационных действий с недвижимостью, а также выдачу подтверждающих документов по итогам кадастрового учета и регистрации прав собственности осуществляют </w:t>
      </w:r>
      <w:r w:rsidR="003637CE">
        <w:rPr>
          <w:b w:val="0"/>
          <w:sz w:val="28"/>
          <w:szCs w:val="28"/>
        </w:rPr>
        <w:t xml:space="preserve">офисы </w:t>
      </w:r>
      <w:hyperlink r:id="rId6" w:history="1">
        <w:r w:rsidR="003637CE" w:rsidRPr="003637CE">
          <w:rPr>
            <w:rStyle w:val="aa"/>
            <w:b w:val="0"/>
            <w:sz w:val="28"/>
            <w:szCs w:val="28"/>
          </w:rPr>
          <w:t>центра</w:t>
        </w:r>
      </w:hyperlink>
      <w:r w:rsidR="003637CE">
        <w:rPr>
          <w:b w:val="0"/>
          <w:sz w:val="28"/>
          <w:szCs w:val="28"/>
        </w:rPr>
        <w:t xml:space="preserve"> «Мои Документы» (</w:t>
      </w:r>
      <w:r w:rsidRPr="004F0DFA">
        <w:rPr>
          <w:b w:val="0"/>
          <w:sz w:val="28"/>
          <w:szCs w:val="28"/>
        </w:rPr>
        <w:t>МФЦ</w:t>
      </w:r>
      <w:r w:rsidR="003637CE">
        <w:rPr>
          <w:b w:val="0"/>
          <w:sz w:val="28"/>
          <w:szCs w:val="28"/>
        </w:rPr>
        <w:t>)</w:t>
      </w:r>
      <w:r w:rsidRPr="004F0DFA">
        <w:rPr>
          <w:b w:val="0"/>
          <w:sz w:val="28"/>
          <w:szCs w:val="28"/>
        </w:rPr>
        <w:t xml:space="preserve">. Готовые документы хранятся в МФЦ на протяжении 30 дней. Если в течение месяца их не забрали, документы будут переданы в архив </w:t>
      </w:r>
      <w:hyperlink r:id="rId7" w:history="1">
        <w:r w:rsidRPr="003637CE">
          <w:rPr>
            <w:rStyle w:val="aa"/>
            <w:b w:val="0"/>
            <w:sz w:val="28"/>
            <w:szCs w:val="28"/>
          </w:rPr>
          <w:t>Кадастровой палаты</w:t>
        </w:r>
      </w:hyperlink>
      <w:r w:rsidRPr="004F0DFA">
        <w:rPr>
          <w:b w:val="0"/>
          <w:sz w:val="28"/>
          <w:szCs w:val="28"/>
        </w:rPr>
        <w:t>.  </w:t>
      </w:r>
    </w:p>
    <w:p w:rsidR="004F0DFA" w:rsidRPr="004F0DFA" w:rsidRDefault="004F0DFA" w:rsidP="004F0DFA">
      <w:pPr>
        <w:pStyle w:val="4"/>
        <w:tabs>
          <w:tab w:val="left" w:pos="851"/>
        </w:tabs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Заместитель начальника межрайонного отдела Марина Кабанова проведет горячую линию в среду, </w:t>
      </w:r>
      <w:r w:rsidRPr="003637CE">
        <w:rPr>
          <w:sz w:val="28"/>
          <w:szCs w:val="28"/>
        </w:rPr>
        <w:t>16 декабря</w:t>
      </w:r>
      <w:r>
        <w:rPr>
          <w:b w:val="0"/>
          <w:sz w:val="28"/>
          <w:szCs w:val="28"/>
        </w:rPr>
        <w:t xml:space="preserve">. Марина Николаевна ответит на вопросы новосибирцев и жителей области </w:t>
      </w:r>
      <w:r w:rsidRPr="004F0DFA">
        <w:rPr>
          <w:sz w:val="28"/>
          <w:szCs w:val="28"/>
        </w:rPr>
        <w:t>с 10.00 до 12.00</w:t>
      </w:r>
      <w:r>
        <w:rPr>
          <w:b w:val="0"/>
          <w:sz w:val="28"/>
          <w:szCs w:val="28"/>
        </w:rPr>
        <w:t xml:space="preserve"> по телефону: </w:t>
      </w:r>
      <w:r w:rsidRPr="004F0DFA">
        <w:rPr>
          <w:sz w:val="28"/>
          <w:szCs w:val="28"/>
        </w:rPr>
        <w:t>8(383)349-95-69, доб. 2146.</w:t>
      </w:r>
    </w:p>
    <w:p w:rsidR="00475791" w:rsidRPr="00947BBC" w:rsidRDefault="00877B5D" w:rsidP="004F0DFA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77B5D" w:rsidRPr="00947BBC" w:rsidRDefault="00877B5D" w:rsidP="00877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77B5D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4704A"/>
    <w:rsid w:val="000557D1"/>
    <w:rsid w:val="00064133"/>
    <w:rsid w:val="000719EE"/>
    <w:rsid w:val="00074E52"/>
    <w:rsid w:val="000851DC"/>
    <w:rsid w:val="000854A7"/>
    <w:rsid w:val="000A46BE"/>
    <w:rsid w:val="000B6B1D"/>
    <w:rsid w:val="000C718A"/>
    <w:rsid w:val="000F07FB"/>
    <w:rsid w:val="0011656C"/>
    <w:rsid w:val="001266B0"/>
    <w:rsid w:val="00142481"/>
    <w:rsid w:val="001A438B"/>
    <w:rsid w:val="001A5947"/>
    <w:rsid w:val="001B66CE"/>
    <w:rsid w:val="001C08C3"/>
    <w:rsid w:val="001D626A"/>
    <w:rsid w:val="001D7866"/>
    <w:rsid w:val="001E57FA"/>
    <w:rsid w:val="001F523A"/>
    <w:rsid w:val="002055D0"/>
    <w:rsid w:val="002359AA"/>
    <w:rsid w:val="00241D7D"/>
    <w:rsid w:val="00246591"/>
    <w:rsid w:val="002511CC"/>
    <w:rsid w:val="002538E8"/>
    <w:rsid w:val="0028798B"/>
    <w:rsid w:val="002A5240"/>
    <w:rsid w:val="002A5C2E"/>
    <w:rsid w:val="002B7B53"/>
    <w:rsid w:val="002D11C0"/>
    <w:rsid w:val="002D7976"/>
    <w:rsid w:val="002F4750"/>
    <w:rsid w:val="003475E5"/>
    <w:rsid w:val="003637CE"/>
    <w:rsid w:val="00371166"/>
    <w:rsid w:val="00380A2A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75791"/>
    <w:rsid w:val="00483B04"/>
    <w:rsid w:val="00486012"/>
    <w:rsid w:val="004906E1"/>
    <w:rsid w:val="00496614"/>
    <w:rsid w:val="004F0DFA"/>
    <w:rsid w:val="00511AE9"/>
    <w:rsid w:val="00531A20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51F4A"/>
    <w:rsid w:val="00686180"/>
    <w:rsid w:val="006928A9"/>
    <w:rsid w:val="006C3528"/>
    <w:rsid w:val="007351C3"/>
    <w:rsid w:val="00745F2E"/>
    <w:rsid w:val="00786422"/>
    <w:rsid w:val="007C67FB"/>
    <w:rsid w:val="007D3589"/>
    <w:rsid w:val="007D5E9D"/>
    <w:rsid w:val="007F7E71"/>
    <w:rsid w:val="00806243"/>
    <w:rsid w:val="00821D6A"/>
    <w:rsid w:val="00852763"/>
    <w:rsid w:val="00877B5D"/>
    <w:rsid w:val="008920A6"/>
    <w:rsid w:val="008A2E84"/>
    <w:rsid w:val="008A602E"/>
    <w:rsid w:val="008B5E45"/>
    <w:rsid w:val="008C06DB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31842"/>
    <w:rsid w:val="00A53EF2"/>
    <w:rsid w:val="00A979D8"/>
    <w:rsid w:val="00AB44C0"/>
    <w:rsid w:val="00AB6AB2"/>
    <w:rsid w:val="00AD32FA"/>
    <w:rsid w:val="00AD69EC"/>
    <w:rsid w:val="00AE6F51"/>
    <w:rsid w:val="00B136FE"/>
    <w:rsid w:val="00B41B5E"/>
    <w:rsid w:val="00B5741C"/>
    <w:rsid w:val="00B6773A"/>
    <w:rsid w:val="00B92CED"/>
    <w:rsid w:val="00B971A1"/>
    <w:rsid w:val="00BD1E56"/>
    <w:rsid w:val="00BD4166"/>
    <w:rsid w:val="00BD5C0D"/>
    <w:rsid w:val="00BE2777"/>
    <w:rsid w:val="00BE2888"/>
    <w:rsid w:val="00C35C40"/>
    <w:rsid w:val="00C56CF9"/>
    <w:rsid w:val="00C74546"/>
    <w:rsid w:val="00C86DF1"/>
    <w:rsid w:val="00CB59E1"/>
    <w:rsid w:val="00D0680A"/>
    <w:rsid w:val="00D16373"/>
    <w:rsid w:val="00D17B14"/>
    <w:rsid w:val="00D352EE"/>
    <w:rsid w:val="00D44CE0"/>
    <w:rsid w:val="00D51F15"/>
    <w:rsid w:val="00D53023"/>
    <w:rsid w:val="00D76539"/>
    <w:rsid w:val="00D8146C"/>
    <w:rsid w:val="00E02C14"/>
    <w:rsid w:val="00E1713B"/>
    <w:rsid w:val="00E2549E"/>
    <w:rsid w:val="00E52F08"/>
    <w:rsid w:val="00E87387"/>
    <w:rsid w:val="00E979B5"/>
    <w:rsid w:val="00EA1E6E"/>
    <w:rsid w:val="00EE7C7F"/>
    <w:rsid w:val="00EF1D3D"/>
    <w:rsid w:val="00EF5F3B"/>
    <w:rsid w:val="00F12B10"/>
    <w:rsid w:val="00F25940"/>
    <w:rsid w:val="00F31C77"/>
    <w:rsid w:val="00F4373E"/>
    <w:rsid w:val="00F46289"/>
    <w:rsid w:val="00F47877"/>
    <w:rsid w:val="00F57A1C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kadastr_ns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fc-nso.ru/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ACB85-A486-4AC8-9A74-93B6FAE8E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59</cp:revision>
  <cp:lastPrinted>2020-07-07T15:04:00Z</cp:lastPrinted>
  <dcterms:created xsi:type="dcterms:W3CDTF">2020-07-13T05:04:00Z</dcterms:created>
  <dcterms:modified xsi:type="dcterms:W3CDTF">2020-12-07T04:03:00Z</dcterms:modified>
</cp:coreProperties>
</file>