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FBE" w:rsidRDefault="00E52FBE" w:rsidP="00E52F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2FBE" w:rsidRPr="00A43720" w:rsidRDefault="00E52FBE" w:rsidP="00E52FBE">
      <w:pPr>
        <w:spacing w:after="0" w:line="23" w:lineRule="atLeast"/>
        <w:jc w:val="center"/>
        <w:rPr>
          <w:b/>
          <w:sz w:val="28"/>
          <w:szCs w:val="28"/>
        </w:rPr>
      </w:pPr>
      <w:r w:rsidRPr="00A43720">
        <w:rPr>
          <w:b/>
          <w:sz w:val="28"/>
          <w:szCs w:val="28"/>
        </w:rPr>
        <w:t xml:space="preserve">ИЗБИРАТЕЛЬНАЯ КОМИССИЯ </w:t>
      </w:r>
      <w:r>
        <w:rPr>
          <w:b/>
          <w:sz w:val="28"/>
          <w:szCs w:val="28"/>
        </w:rPr>
        <w:t>РОМАНОВСКОГО СЕЛЬСОВЕТА</w:t>
      </w:r>
    </w:p>
    <w:p w:rsidR="00E52FBE" w:rsidRPr="00A43720" w:rsidRDefault="00E52FBE" w:rsidP="00E52FB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</w:t>
      </w:r>
      <w:r w:rsidRPr="00A43720">
        <w:rPr>
          <w:b/>
          <w:sz w:val="28"/>
          <w:szCs w:val="28"/>
        </w:rPr>
        <w:t xml:space="preserve"> РАЙОНА НОВОСИБИРСКОЙ ОБЛАСТИ</w:t>
      </w:r>
    </w:p>
    <w:p w:rsidR="00E52FBE" w:rsidRPr="00614BA4" w:rsidRDefault="00E52FBE" w:rsidP="00E52FBE">
      <w:pPr>
        <w:spacing w:after="0" w:line="23" w:lineRule="atLeast"/>
        <w:jc w:val="center"/>
        <w:rPr>
          <w:b/>
          <w:sz w:val="28"/>
          <w:szCs w:val="28"/>
        </w:rPr>
      </w:pPr>
    </w:p>
    <w:p w:rsidR="00E52FBE" w:rsidRPr="00614BA4" w:rsidRDefault="00E52FBE" w:rsidP="00E52FBE">
      <w:pPr>
        <w:spacing w:after="0" w:line="23" w:lineRule="atLeast"/>
        <w:jc w:val="center"/>
        <w:rPr>
          <w:b/>
          <w:sz w:val="28"/>
          <w:szCs w:val="28"/>
        </w:rPr>
      </w:pPr>
    </w:p>
    <w:p w:rsidR="00E52FBE" w:rsidRDefault="00E52FBE" w:rsidP="00E52FBE">
      <w:pPr>
        <w:spacing w:after="0" w:line="23" w:lineRule="atLeast"/>
        <w:jc w:val="center"/>
        <w:rPr>
          <w:b/>
          <w:sz w:val="28"/>
          <w:szCs w:val="28"/>
        </w:rPr>
      </w:pPr>
      <w:r w:rsidRPr="00614BA4">
        <w:rPr>
          <w:b/>
          <w:sz w:val="28"/>
          <w:szCs w:val="28"/>
        </w:rPr>
        <w:t>Р Е Ш Е Н И Е</w:t>
      </w:r>
    </w:p>
    <w:p w:rsidR="00E52FBE" w:rsidRPr="00614BA4" w:rsidRDefault="00E52FBE" w:rsidP="00E52FBE">
      <w:pPr>
        <w:spacing w:after="0" w:line="23" w:lineRule="atLeast"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348"/>
        <w:gridCol w:w="3032"/>
        <w:gridCol w:w="3191"/>
      </w:tblGrid>
      <w:tr w:rsidR="00E52FBE" w:rsidRPr="0009285A" w:rsidTr="0053388B">
        <w:tc>
          <w:tcPr>
            <w:tcW w:w="3348" w:type="dxa"/>
          </w:tcPr>
          <w:p w:rsidR="00E52FBE" w:rsidRPr="0009285A" w:rsidRDefault="00E52FBE" w:rsidP="00E52FB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июня </w:t>
            </w:r>
            <w:r w:rsidRPr="0009285A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09285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32" w:type="dxa"/>
          </w:tcPr>
          <w:p w:rsidR="00E52FBE" w:rsidRPr="0009285A" w:rsidRDefault="00E52FBE" w:rsidP="00E52FB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E52FBE" w:rsidRPr="0009285A" w:rsidRDefault="00E52FBE" w:rsidP="00E52FBE">
            <w:pPr>
              <w:spacing w:after="0"/>
              <w:ind w:left="1133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№4</w:t>
            </w:r>
            <w:r w:rsidRPr="0009285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28</w:t>
            </w:r>
          </w:p>
        </w:tc>
      </w:tr>
    </w:tbl>
    <w:p w:rsidR="00E52FBE" w:rsidRDefault="00E52FBE" w:rsidP="00E52FBE">
      <w:pPr>
        <w:spacing w:after="0" w:line="23" w:lineRule="atLeast"/>
        <w:jc w:val="center"/>
        <w:rPr>
          <w:b/>
          <w:sz w:val="28"/>
          <w:szCs w:val="28"/>
        </w:rPr>
      </w:pPr>
    </w:p>
    <w:p w:rsidR="00E52FBE" w:rsidRPr="002C6557" w:rsidRDefault="00E52FBE" w:rsidP="00E52FBE">
      <w:pPr>
        <w:spacing w:after="0" w:line="23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с.Романовка</w:t>
      </w:r>
    </w:p>
    <w:p w:rsidR="00E52FBE" w:rsidRDefault="00E52FBE" w:rsidP="00E52F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2FBE" w:rsidRDefault="00E52FBE" w:rsidP="00E52F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52FBE" w:rsidRPr="00F37A9F" w:rsidRDefault="00E52FBE" w:rsidP="00E52F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37A9F">
        <w:rPr>
          <w:rFonts w:ascii="Times New Roman" w:eastAsia="Times New Roman" w:hAnsi="Times New Roman"/>
          <w:b/>
          <w:sz w:val="28"/>
          <w:szCs w:val="28"/>
        </w:rPr>
        <w:t xml:space="preserve">Об установлении сроков выплаты дополнительной оплаты труда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(вознаграждения) </w:t>
      </w:r>
      <w:r w:rsidRPr="00F37A9F">
        <w:rPr>
          <w:rFonts w:ascii="Times New Roman" w:eastAsia="Times New Roman" w:hAnsi="Times New Roman"/>
          <w:b/>
          <w:sz w:val="28"/>
          <w:szCs w:val="28"/>
        </w:rPr>
        <w:t>членам избирательных комиссий</w:t>
      </w:r>
    </w:p>
    <w:p w:rsidR="00E52FBE" w:rsidRDefault="00E52FBE" w:rsidP="00E52FBE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F37A9F">
        <w:rPr>
          <w:rFonts w:ascii="Times New Roman" w:eastAsia="Times New Roman" w:hAnsi="Times New Roman"/>
          <w:b/>
          <w:sz w:val="28"/>
          <w:szCs w:val="28"/>
        </w:rPr>
        <w:t>в период п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одготовки и проведение выборов Романовского сельсовета Чистоозерного района Новосибирской области </w:t>
      </w:r>
    </w:p>
    <w:p w:rsidR="00E52FBE" w:rsidRPr="00730332" w:rsidRDefault="00E52FBE" w:rsidP="00E52FBE">
      <w:pPr>
        <w:spacing w:after="0"/>
        <w:jc w:val="center"/>
        <w:rPr>
          <w:rFonts w:ascii="Times New Roman" w:hAnsi="Times New Roman"/>
          <w:i/>
          <w:sz w:val="18"/>
          <w:szCs w:val="18"/>
        </w:rPr>
      </w:pPr>
    </w:p>
    <w:p w:rsidR="00E52FBE" w:rsidRPr="00540E97" w:rsidRDefault="00E52FBE" w:rsidP="00E52F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F37A9F">
        <w:rPr>
          <w:rFonts w:ascii="Times New Roman" w:hAnsi="Times New Roman"/>
          <w:sz w:val="28"/>
          <w:szCs w:val="28"/>
        </w:rPr>
        <w:t xml:space="preserve">В соответствии </w:t>
      </w:r>
      <w:r w:rsidRPr="001429F1">
        <w:rPr>
          <w:rFonts w:ascii="Times New Roman" w:hAnsi="Times New Roman"/>
          <w:sz w:val="28"/>
          <w:szCs w:val="28"/>
        </w:rPr>
        <w:t>с со статьей 59 Закона Новосибирской области «О выборах депутатов представительных органов муниципальных образований в Новосибирской области»,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9F1">
        <w:rPr>
          <w:rFonts w:ascii="Times New Roman" w:hAnsi="Times New Roman"/>
          <w:sz w:val="28"/>
          <w:szCs w:val="28"/>
        </w:rPr>
        <w:t xml:space="preserve">решением избирательной комиссии </w:t>
      </w:r>
      <w:r>
        <w:rPr>
          <w:rFonts w:ascii="Times New Roman" w:hAnsi="Times New Roman"/>
          <w:sz w:val="28"/>
          <w:szCs w:val="28"/>
        </w:rPr>
        <w:t>Романовского сельсовета Чистоозерного района Новосибирской области № 4/28 от 22 июня 2020 года</w:t>
      </w:r>
    </w:p>
    <w:p w:rsidR="00E52FBE" w:rsidRPr="00F37A9F" w:rsidRDefault="00E52FBE" w:rsidP="00E52F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F37A9F">
        <w:rPr>
          <w:rFonts w:ascii="Times New Roman" w:hAnsi="Times New Roman"/>
          <w:sz w:val="28"/>
          <w:szCs w:val="28"/>
        </w:rPr>
        <w:t xml:space="preserve">  «Об утверждении сметы расходов избирательной комиссии </w:t>
      </w:r>
      <w:r>
        <w:rPr>
          <w:rFonts w:ascii="Times New Roman" w:hAnsi="Times New Roman"/>
          <w:sz w:val="28"/>
          <w:szCs w:val="28"/>
        </w:rPr>
        <w:t>Романовского сельсовета Чистоозерного района Новосибирской области</w:t>
      </w:r>
    </w:p>
    <w:p w:rsidR="00E52FBE" w:rsidRPr="005F1B45" w:rsidRDefault="00E52FBE" w:rsidP="00E52F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  <w:vertAlign w:val="superscript"/>
        </w:rPr>
      </w:pPr>
      <w:r w:rsidRPr="00F37A9F">
        <w:rPr>
          <w:rFonts w:ascii="Times New Roman" w:hAnsi="Times New Roman"/>
          <w:sz w:val="28"/>
          <w:szCs w:val="28"/>
        </w:rPr>
        <w:t xml:space="preserve"> на подготовку и проведение выборов </w:t>
      </w:r>
      <w:r>
        <w:rPr>
          <w:rFonts w:ascii="Times New Roman" w:hAnsi="Times New Roman"/>
          <w:sz w:val="28"/>
          <w:szCs w:val="28"/>
        </w:rPr>
        <w:t>депутата Совета депутатов Романовского сельсовета Чистоозерного района Новосибирской области</w:t>
      </w:r>
    </w:p>
    <w:p w:rsidR="00E52FBE" w:rsidRPr="00F37A9F" w:rsidRDefault="00E52FBE" w:rsidP="00E52F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 w:rsidRPr="00F37A9F">
        <w:rPr>
          <w:rFonts w:ascii="Times New Roman" w:hAnsi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sz w:val="28"/>
          <w:szCs w:val="28"/>
        </w:rPr>
        <w:t>Романовского сельсовета Чистоозерного района Новосибирской области</w:t>
      </w:r>
    </w:p>
    <w:p w:rsidR="00E52FBE" w:rsidRPr="00F37A9F" w:rsidRDefault="00E52FBE" w:rsidP="00E52FB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37A9F">
        <w:rPr>
          <w:rFonts w:ascii="Times New Roman" w:eastAsia="Times New Roman" w:hAnsi="Times New Roman"/>
          <w:b/>
          <w:sz w:val="28"/>
          <w:szCs w:val="28"/>
        </w:rPr>
        <w:t>РЕШИЛА:</w:t>
      </w:r>
    </w:p>
    <w:p w:rsidR="00E52FBE" w:rsidRPr="002D30D7" w:rsidRDefault="00E52FBE" w:rsidP="00E52F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7A9F">
        <w:rPr>
          <w:rFonts w:ascii="Times New Roman" w:hAnsi="Times New Roman"/>
          <w:sz w:val="28"/>
          <w:szCs w:val="28"/>
        </w:rPr>
        <w:t xml:space="preserve">1. Установить сроки выплаты дополнительной оплаты труда членам избирательной комиссии </w:t>
      </w:r>
      <w:r>
        <w:rPr>
          <w:rFonts w:ascii="Times New Roman" w:hAnsi="Times New Roman"/>
          <w:sz w:val="28"/>
          <w:szCs w:val="28"/>
        </w:rPr>
        <w:t>Романовского сельсовета Чистоозерного района Новосибирской области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37A9F">
        <w:rPr>
          <w:rFonts w:ascii="Times New Roman" w:hAnsi="Times New Roman"/>
          <w:sz w:val="28"/>
          <w:szCs w:val="28"/>
        </w:rPr>
        <w:t xml:space="preserve">с правом решающего голоса, работающим в комиссии не на постоянной </w:t>
      </w:r>
      <w:r>
        <w:rPr>
          <w:rFonts w:ascii="Times New Roman" w:hAnsi="Times New Roman"/>
          <w:sz w:val="28"/>
          <w:szCs w:val="28"/>
        </w:rPr>
        <w:t>(</w:t>
      </w:r>
      <w:r w:rsidRPr="00F37A9F">
        <w:rPr>
          <w:rFonts w:ascii="Times New Roman" w:hAnsi="Times New Roman"/>
          <w:sz w:val="28"/>
          <w:szCs w:val="28"/>
        </w:rPr>
        <w:t>штатной</w:t>
      </w:r>
      <w:r>
        <w:rPr>
          <w:rFonts w:ascii="Times New Roman" w:hAnsi="Times New Roman"/>
          <w:sz w:val="28"/>
          <w:szCs w:val="28"/>
        </w:rPr>
        <w:t>)</w:t>
      </w:r>
      <w:r w:rsidRPr="00F37A9F">
        <w:rPr>
          <w:rFonts w:ascii="Times New Roman" w:hAnsi="Times New Roman"/>
          <w:sz w:val="28"/>
          <w:szCs w:val="28"/>
        </w:rPr>
        <w:t xml:space="preserve"> основе </w:t>
      </w:r>
      <w:r>
        <w:rPr>
          <w:rFonts w:ascii="Times New Roman" w:hAnsi="Times New Roman"/>
          <w:sz w:val="28"/>
          <w:szCs w:val="28"/>
        </w:rPr>
        <w:t>единовременно по итогам выборов.</w:t>
      </w:r>
    </w:p>
    <w:p w:rsidR="00E52FBE" w:rsidRPr="00F37A9F" w:rsidRDefault="00E52FBE" w:rsidP="00E52FB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</w:t>
      </w:r>
      <w:r w:rsidRPr="00F37A9F">
        <w:rPr>
          <w:rFonts w:ascii="Times New Roman" w:eastAsia="Times New Roman" w:hAnsi="Times New Roman"/>
          <w:sz w:val="28"/>
          <w:szCs w:val="28"/>
        </w:rPr>
        <w:t>2. Контроль за выполнением настоящего решения возложить на секретаря комиссии</w:t>
      </w:r>
      <w:r w:rsidRPr="00E52F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Романовского сельсовета Чистоозерного района Новосибирской области М.В.Сотникову.</w:t>
      </w:r>
    </w:p>
    <w:p w:rsidR="00E52FBE" w:rsidRDefault="00E52FBE" w:rsidP="00E52FBE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E52FBE" w:rsidRDefault="00E52FBE" w:rsidP="00E52FB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ab/>
      </w:r>
    </w:p>
    <w:p w:rsidR="00E52FBE" w:rsidRPr="00F37A9F" w:rsidRDefault="00E52FBE" w:rsidP="00E52FBE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E52FBE" w:rsidRPr="00F37A9F" w:rsidRDefault="00E52FBE" w:rsidP="00E52F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9615" w:type="dxa"/>
        <w:tblLook w:val="0000"/>
      </w:tblPr>
      <w:tblGrid>
        <w:gridCol w:w="7196"/>
        <w:gridCol w:w="2419"/>
      </w:tblGrid>
      <w:tr w:rsidR="00E52FBE" w:rsidRPr="00F37A9F" w:rsidTr="0053388B">
        <w:trPr>
          <w:trHeight w:val="308"/>
        </w:trPr>
        <w:tc>
          <w:tcPr>
            <w:tcW w:w="7196" w:type="dxa"/>
          </w:tcPr>
          <w:p w:rsidR="00E52FBE" w:rsidRPr="00F37A9F" w:rsidRDefault="00E52FBE" w:rsidP="005338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7A9F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419" w:type="dxa"/>
          </w:tcPr>
          <w:p w:rsidR="00E52FBE" w:rsidRPr="00F37A9F" w:rsidRDefault="00E52FBE" w:rsidP="0053388B">
            <w:pPr>
              <w:spacing w:after="0" w:line="240" w:lineRule="auto"/>
              <w:ind w:left="283" w:hanging="10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Н.А.Протаскина</w:t>
            </w:r>
          </w:p>
        </w:tc>
      </w:tr>
      <w:tr w:rsidR="00E52FBE" w:rsidRPr="00F37A9F" w:rsidTr="0053388B">
        <w:trPr>
          <w:trHeight w:val="322"/>
        </w:trPr>
        <w:tc>
          <w:tcPr>
            <w:tcW w:w="7196" w:type="dxa"/>
          </w:tcPr>
          <w:p w:rsidR="00E52FBE" w:rsidRDefault="00E52FBE" w:rsidP="005338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2FBE" w:rsidRPr="00F37A9F" w:rsidRDefault="00E52FBE" w:rsidP="005338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37A9F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419" w:type="dxa"/>
          </w:tcPr>
          <w:p w:rsidR="00E52FBE" w:rsidRDefault="00E52FBE" w:rsidP="0053388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2FBE" w:rsidRPr="00F37A9F" w:rsidRDefault="00E52FBE" w:rsidP="0053388B">
            <w:pPr>
              <w:spacing w:after="0" w:line="240" w:lineRule="auto"/>
              <w:ind w:left="28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М.В.Сотникова</w:t>
            </w:r>
          </w:p>
        </w:tc>
      </w:tr>
    </w:tbl>
    <w:p w:rsidR="00E52FBE" w:rsidRDefault="00E52FBE" w:rsidP="00E52FBE"/>
    <w:p w:rsidR="00614BEA" w:rsidRDefault="00614BEA"/>
    <w:sectPr w:rsidR="00614BEA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52FBE"/>
    <w:rsid w:val="00614BEA"/>
    <w:rsid w:val="00E5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225</Words>
  <Characters>1286</Characters>
  <Application>Microsoft Office Word</Application>
  <DocSecurity>0</DocSecurity>
  <Lines>10</Lines>
  <Paragraphs>3</Paragraphs>
  <ScaleCrop>false</ScaleCrop>
  <Company>Home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2020-06-23T03:35:00Z</cp:lastPrinted>
  <dcterms:created xsi:type="dcterms:W3CDTF">2020-06-23T03:29:00Z</dcterms:created>
  <dcterms:modified xsi:type="dcterms:W3CDTF">2020-06-23T03:36:00Z</dcterms:modified>
</cp:coreProperties>
</file>