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8B1" w:rsidRDefault="00085E26" w:rsidP="003368B1">
      <w:pPr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085E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504950" cy="504825"/>
            <wp:effectExtent l="19050" t="0" r="0" b="0"/>
            <wp:wrapSquare wrapText="bothSides"/>
            <wp:docPr id="3" name="Рисунок 3" descr="C:\Users\igoshinaev\Pictures\оформление\наш новый логоти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goshinaev\Pictures\оформление\наш новый логотип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43F69" w:rsidRDefault="00F43F69" w:rsidP="003368B1">
      <w:pPr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3368B1" w:rsidRPr="003368B1" w:rsidRDefault="003368B1" w:rsidP="003368B1">
      <w:pPr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С помощью электронного сервиса можно</w:t>
      </w:r>
      <w:r w:rsidRPr="0024668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узнать состав документов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для сделки с недвижимостью</w:t>
      </w:r>
    </w:p>
    <w:p w:rsidR="003368B1" w:rsidRPr="0024668A" w:rsidRDefault="003368B1" w:rsidP="003368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4668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Электронный сервис «</w:t>
      </w:r>
      <w:hyperlink r:id="rId5" w:history="1">
        <w:r w:rsidRPr="0024668A">
          <w:rPr>
            <w:rFonts w:ascii="Times New Roman" w:eastAsia="Times New Roman" w:hAnsi="Times New Roman" w:cs="Times New Roman"/>
            <w:i/>
            <w:color w:val="0000FF"/>
            <w:sz w:val="28"/>
            <w:szCs w:val="28"/>
            <w:u w:val="single"/>
            <w:lang w:eastAsia="ru-RU"/>
          </w:rPr>
          <w:t>Регистрация просто</w:t>
        </w:r>
      </w:hyperlink>
      <w:r w:rsidRPr="0024668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</w:t>
      </w:r>
      <w:r w:rsidRPr="0024668A">
        <w:rPr>
          <w:i/>
        </w:rPr>
        <w:t xml:space="preserve"> </w:t>
      </w:r>
      <w:r w:rsidRPr="0024668A">
        <w:rPr>
          <w:rFonts w:ascii="Times New Roman" w:hAnsi="Times New Roman" w:cs="Times New Roman"/>
          <w:i/>
          <w:sz w:val="28"/>
          <w:szCs w:val="28"/>
        </w:rPr>
        <w:t>помогает составить полный и правильный пакет документов, необходимых для любой операции</w:t>
      </w:r>
      <w:r w:rsidR="00F43F69">
        <w:rPr>
          <w:rFonts w:ascii="Times New Roman" w:hAnsi="Times New Roman" w:cs="Times New Roman"/>
          <w:i/>
          <w:sz w:val="28"/>
          <w:szCs w:val="28"/>
        </w:rPr>
        <w:br/>
      </w:r>
      <w:r w:rsidRPr="0024668A">
        <w:rPr>
          <w:rFonts w:ascii="Times New Roman" w:hAnsi="Times New Roman" w:cs="Times New Roman"/>
          <w:i/>
          <w:sz w:val="28"/>
          <w:szCs w:val="28"/>
        </w:rPr>
        <w:t>с недвижимостью</w:t>
      </w:r>
    </w:p>
    <w:p w:rsidR="003368B1" w:rsidRPr="00B71FD0" w:rsidRDefault="003368B1" w:rsidP="003368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68A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помощью интерактивного анкетирования любой пользователь может оперативно, бесплатно и в любое удобное для себя время определиться с перечнем документов, необходимых для проведения сделки и дальнейшей учетно-регистрационной процедуры. Также сервис подскажет информацию о размере государственной пошлины и сроке оказания данной услуги.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368B1" w:rsidRDefault="003368B1" w:rsidP="003368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Сервис </w:t>
      </w:r>
      <w:r w:rsidRPr="00246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предусматривает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более 80</w:t>
      </w:r>
      <w:r w:rsidRPr="00246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жизненных ситуаций и позволяет выбрать нужную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услугу </w:t>
      </w:r>
      <w:r w:rsidRPr="00246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сфере оборота недвижимости. При желании сформированный список документов можно скачать. </w:t>
      </w:r>
    </w:p>
    <w:p w:rsidR="003368B1" w:rsidRDefault="003368B1" w:rsidP="003368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68A">
        <w:rPr>
          <w:rFonts w:ascii="Times New Roman" w:hAnsi="Times New Roman" w:cs="Times New Roman"/>
          <w:sz w:val="28"/>
          <w:szCs w:val="28"/>
        </w:rPr>
        <w:t xml:space="preserve">При возникновении вопросов </w:t>
      </w:r>
      <w:r>
        <w:rPr>
          <w:rFonts w:ascii="Times New Roman" w:hAnsi="Times New Roman" w:cs="Times New Roman"/>
          <w:sz w:val="28"/>
          <w:szCs w:val="28"/>
        </w:rPr>
        <w:t>можно обратиться</w:t>
      </w:r>
      <w:r w:rsidRPr="0024668A">
        <w:rPr>
          <w:rFonts w:ascii="Times New Roman" w:hAnsi="Times New Roman" w:cs="Times New Roman"/>
          <w:sz w:val="28"/>
          <w:szCs w:val="28"/>
        </w:rPr>
        <w:t xml:space="preserve"> в любое удобное время</w:t>
      </w:r>
      <w:r>
        <w:rPr>
          <w:rFonts w:ascii="Times New Roman" w:hAnsi="Times New Roman" w:cs="Times New Roman"/>
          <w:sz w:val="28"/>
          <w:szCs w:val="28"/>
        </w:rPr>
        <w:t xml:space="preserve"> в Ведомственный центр телефонного обслуживания (ВЦТО)</w:t>
      </w:r>
      <w:r w:rsidRPr="0024668A"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history="1">
        <w:r w:rsidRPr="0024668A">
          <w:rPr>
            <w:rStyle w:val="a5"/>
            <w:rFonts w:ascii="Times New Roman" w:hAnsi="Times New Roman" w:cs="Times New Roman"/>
            <w:sz w:val="28"/>
            <w:szCs w:val="28"/>
          </w:rPr>
          <w:t>8 800-100-34-34</w:t>
        </w:r>
      </w:hyperlink>
      <w:r w:rsidRPr="0024668A">
        <w:rPr>
          <w:rFonts w:ascii="Times New Roman" w:hAnsi="Times New Roman" w:cs="Times New Roman"/>
          <w:sz w:val="28"/>
          <w:szCs w:val="28"/>
        </w:rPr>
        <w:t xml:space="preserve"> (звонок бесплатный для всех регионов России).</w:t>
      </w:r>
    </w:p>
    <w:p w:rsidR="003368B1" w:rsidRPr="0024668A" w:rsidRDefault="003368B1" w:rsidP="003368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Сервис можно найти на сайте: </w:t>
      </w:r>
      <w:proofErr w:type="spellStart"/>
      <w:r w:rsidRPr="002908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регистрацияпросто.рф</w:t>
      </w:r>
      <w:proofErr w:type="spellEnd"/>
      <w:r w:rsidRPr="002908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3368B1" w:rsidRPr="00507D92" w:rsidRDefault="003368B1" w:rsidP="003368B1">
      <w:pPr>
        <w:spacing w:after="0" w:line="360" w:lineRule="auto"/>
        <w:rPr>
          <w:rFonts w:ascii="Times New Roman" w:hAnsi="Times New Roman" w:cs="Times New Roman"/>
          <w:i/>
          <w:sz w:val="20"/>
          <w:szCs w:val="20"/>
        </w:rPr>
      </w:pPr>
    </w:p>
    <w:p w:rsidR="00D14309" w:rsidRPr="00C608DC" w:rsidRDefault="00507D92" w:rsidP="00C608DC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507D92">
        <w:rPr>
          <w:rFonts w:ascii="Times New Roman" w:hAnsi="Times New Roman" w:cs="Times New Roman"/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sectPr w:rsidR="00D14309" w:rsidRPr="00C608DC" w:rsidSect="00534D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39B6"/>
    <w:rsid w:val="00054D6D"/>
    <w:rsid w:val="00067C0C"/>
    <w:rsid w:val="00085E26"/>
    <w:rsid w:val="00101608"/>
    <w:rsid w:val="001378AE"/>
    <w:rsid w:val="00147EDF"/>
    <w:rsid w:val="001B1312"/>
    <w:rsid w:val="002403C2"/>
    <w:rsid w:val="002428D6"/>
    <w:rsid w:val="00256061"/>
    <w:rsid w:val="002C625A"/>
    <w:rsid w:val="00322083"/>
    <w:rsid w:val="003368B1"/>
    <w:rsid w:val="00366346"/>
    <w:rsid w:val="003739B6"/>
    <w:rsid w:val="004661AC"/>
    <w:rsid w:val="004F0429"/>
    <w:rsid w:val="00507D92"/>
    <w:rsid w:val="00534DE8"/>
    <w:rsid w:val="00584E9C"/>
    <w:rsid w:val="005B3DB1"/>
    <w:rsid w:val="005D69CA"/>
    <w:rsid w:val="005F1393"/>
    <w:rsid w:val="007021A1"/>
    <w:rsid w:val="00727A04"/>
    <w:rsid w:val="007355D3"/>
    <w:rsid w:val="00745D86"/>
    <w:rsid w:val="00823CA0"/>
    <w:rsid w:val="0086752D"/>
    <w:rsid w:val="0096743A"/>
    <w:rsid w:val="00975820"/>
    <w:rsid w:val="009F6478"/>
    <w:rsid w:val="00A432F6"/>
    <w:rsid w:val="00A57EB4"/>
    <w:rsid w:val="00AE627A"/>
    <w:rsid w:val="00B2623E"/>
    <w:rsid w:val="00B76084"/>
    <w:rsid w:val="00C03FB5"/>
    <w:rsid w:val="00C13F22"/>
    <w:rsid w:val="00C322A6"/>
    <w:rsid w:val="00C338A1"/>
    <w:rsid w:val="00C608DC"/>
    <w:rsid w:val="00D03D7B"/>
    <w:rsid w:val="00D14309"/>
    <w:rsid w:val="00D52D32"/>
    <w:rsid w:val="00DD2B33"/>
    <w:rsid w:val="00E01261"/>
    <w:rsid w:val="00E5736A"/>
    <w:rsid w:val="00F15D37"/>
    <w:rsid w:val="00F43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5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5E2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85E2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tel:+78001003434" TargetMode="External"/><Relationship Id="rId5" Type="http://schemas.openxmlformats.org/officeDocument/2006/relationships/hyperlink" Target="https://kadastr.ru/services/registratsiya-prosto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Sidorova_LV</cp:lastModifiedBy>
  <cp:revision>25</cp:revision>
  <dcterms:created xsi:type="dcterms:W3CDTF">2020-03-12T06:41:00Z</dcterms:created>
  <dcterms:modified xsi:type="dcterms:W3CDTF">2020-05-14T02:57:00Z</dcterms:modified>
</cp:coreProperties>
</file>